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44" w:rsidRPr="00AC79C2" w:rsidRDefault="00F62E44" w:rsidP="00CC41B0">
      <w:pPr>
        <w:snapToGrid w:val="0"/>
        <w:jc w:val="center"/>
        <w:rPr>
          <w:rFonts w:asciiTheme="majorEastAsia" w:eastAsiaTheme="majorEastAsia" w:hAnsiTheme="majorEastAsia"/>
          <w:sz w:val="25"/>
          <w:szCs w:val="25"/>
        </w:rPr>
      </w:pPr>
      <w:r>
        <w:rPr>
          <w:rFonts w:asciiTheme="majorEastAsia" w:eastAsiaTheme="majorEastAsia" w:hAnsiTheme="majorEastAsia" w:hint="eastAsia"/>
          <w:color w:val="000000"/>
          <w:sz w:val="25"/>
          <w:szCs w:val="25"/>
        </w:rPr>
        <w:t xml:space="preserve">小倉医療センター　</w:t>
      </w:r>
      <w:r w:rsidRPr="00AC79C2">
        <w:rPr>
          <w:rFonts w:asciiTheme="majorEastAsia" w:eastAsiaTheme="majorEastAsia" w:hAnsiTheme="majorEastAsia" w:hint="eastAsia"/>
          <w:color w:val="000000"/>
          <w:sz w:val="25"/>
          <w:szCs w:val="25"/>
        </w:rPr>
        <w:t>医療安全管理規程</w:t>
      </w:r>
    </w:p>
    <w:p w:rsidR="00F62E44" w:rsidRDefault="00F62E44" w:rsidP="00CC41B0">
      <w:pPr>
        <w:rPr>
          <w:rFonts w:asciiTheme="majorEastAsia" w:eastAsiaTheme="majorEastAsia" w:hAnsiTheme="majorEastAsia"/>
          <w:sz w:val="25"/>
          <w:szCs w:val="25"/>
        </w:rPr>
      </w:pPr>
    </w:p>
    <w:p w:rsidR="00F62E44" w:rsidRPr="00F62E44" w:rsidRDefault="00F62E44" w:rsidP="00CC41B0">
      <w:pPr>
        <w:snapToGrid w:val="0"/>
        <w:jc w:val="left"/>
        <w:rPr>
          <w:rFonts w:asciiTheme="majorEastAsia" w:eastAsiaTheme="majorEastAsia" w:hAnsiTheme="majorEastAsia"/>
          <w:b/>
          <w:sz w:val="25"/>
          <w:szCs w:val="25"/>
        </w:rPr>
      </w:pPr>
      <w:r w:rsidRPr="00E507E4">
        <w:rPr>
          <w:rFonts w:ascii="Arial" w:eastAsia="ＭＳ ゴシック" w:hAnsi="Arial" w:hint="eastAsia"/>
          <w:b/>
          <w:color w:val="000000"/>
          <w:sz w:val="24"/>
        </w:rPr>
        <w:t>（</w:t>
      </w:r>
      <w:r w:rsidRPr="00AC79C2">
        <w:rPr>
          <w:rFonts w:asciiTheme="majorEastAsia" w:eastAsiaTheme="majorEastAsia" w:hAnsiTheme="majorEastAsia" w:hint="eastAsia"/>
          <w:b/>
          <w:color w:val="000000"/>
          <w:sz w:val="25"/>
          <w:szCs w:val="25"/>
        </w:rPr>
        <w:t>目的）</w:t>
      </w:r>
    </w:p>
    <w:p w:rsidR="00F62E44" w:rsidRPr="00F62E44" w:rsidRDefault="00F62E44" w:rsidP="00CC41B0">
      <w:pPr>
        <w:rPr>
          <w:rFonts w:asciiTheme="majorEastAsia" w:eastAsiaTheme="majorEastAsia" w:hAnsiTheme="majorEastAsia"/>
          <w:sz w:val="25"/>
          <w:szCs w:val="25"/>
        </w:rPr>
        <w:sectPr w:rsidR="00F62E44" w:rsidRPr="00F62E44" w:rsidSect="00CC41B0">
          <w:headerReference w:type="default" r:id="rId7"/>
          <w:footerReference w:type="default" r:id="rId8"/>
          <w:pgSz w:w="11905" w:h="16837" w:code="9"/>
          <w:pgMar w:top="1134" w:right="1008" w:bottom="1102" w:left="1292" w:header="851" w:footer="992" w:gutter="0"/>
          <w:cols w:space="720"/>
          <w:docGrid w:type="lines" w:linePitch="360"/>
        </w:sectPr>
      </w:pPr>
    </w:p>
    <w:p w:rsidR="00F62E44" w:rsidRDefault="00F62E44" w:rsidP="00CC41B0">
      <w:pPr>
        <w:snapToGrid w:val="0"/>
        <w:ind w:left="750" w:hangingChars="300" w:hanging="750"/>
        <w:jc w:val="left"/>
        <w:rPr>
          <w:rFonts w:asciiTheme="majorEastAsia" w:eastAsiaTheme="majorEastAsia" w:hAnsiTheme="majorEastAsia"/>
          <w:color w:val="000000"/>
          <w:sz w:val="25"/>
          <w:szCs w:val="25"/>
        </w:rPr>
      </w:pPr>
      <w:r>
        <w:rPr>
          <w:rFonts w:asciiTheme="majorEastAsia" w:eastAsiaTheme="majorEastAsia" w:hAnsiTheme="majorEastAsia" w:hint="eastAsia"/>
          <w:color w:val="000000"/>
          <w:sz w:val="25"/>
          <w:szCs w:val="25"/>
        </w:rPr>
        <w:lastRenderedPageBreak/>
        <w:t xml:space="preserve">　</w:t>
      </w:r>
      <w:r w:rsidR="00F61545" w:rsidRPr="00AC79C2">
        <w:rPr>
          <w:rFonts w:asciiTheme="majorEastAsia" w:eastAsiaTheme="majorEastAsia" w:hAnsiTheme="majorEastAsia" w:hint="eastAsia"/>
          <w:color w:val="000000"/>
          <w:sz w:val="25"/>
          <w:szCs w:val="25"/>
        </w:rPr>
        <w:t>第１条　この規程は、独立行政法人国立病院機構小倉医療センター（以下「小倉医</w:t>
      </w:r>
    </w:p>
    <w:p w:rsidR="00F62E44" w:rsidRDefault="00F61545" w:rsidP="00CC41B0">
      <w:pPr>
        <w:snapToGrid w:val="0"/>
        <w:ind w:leftChars="200" w:left="670" w:hangingChars="100" w:hanging="25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療センター」という。）において必要な事項を定め、適切な医療安全管理を推進し、</w:t>
      </w:r>
    </w:p>
    <w:p w:rsidR="008C16E0" w:rsidRPr="00F62E44" w:rsidRDefault="00F61545" w:rsidP="00CC41B0">
      <w:pPr>
        <w:snapToGrid w:val="0"/>
        <w:ind w:leftChars="200" w:left="670" w:hangingChars="100" w:hanging="25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安全な医療の提供に資することを目的とする。</w:t>
      </w:r>
    </w:p>
    <w:p w:rsidR="008C16E0" w:rsidRPr="00AC79C2" w:rsidRDefault="008C16E0" w:rsidP="00CC41B0">
      <w:pPr>
        <w:snapToGrid w:val="0"/>
        <w:jc w:val="left"/>
        <w:rPr>
          <w:rFonts w:asciiTheme="majorEastAsia" w:eastAsiaTheme="majorEastAsia" w:hAnsiTheme="majorEastAsia"/>
          <w:sz w:val="25"/>
          <w:szCs w:val="25"/>
        </w:rPr>
      </w:pPr>
    </w:p>
    <w:p w:rsidR="008C16E0" w:rsidRPr="00AC79C2" w:rsidRDefault="00F61545" w:rsidP="00CC41B0">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（医療安全管理のための基本的考え方）</w:t>
      </w:r>
    </w:p>
    <w:p w:rsidR="008C16E0" w:rsidRPr="00AC79C2" w:rsidRDefault="00F61545" w:rsidP="00CC41B0">
      <w:pPr>
        <w:snapToGrid w:val="0"/>
        <w:ind w:left="500" w:hangingChars="200" w:hanging="50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第２条　医療安全は、医療の質に関わる重要な課題である。また、安全な医療の提供は医療の基本となるものであり、小倉医療センター及び職員個人が、医療安全の必要性・重要性を病院及び自分白身の課題と認識し、医療安全管理体制の確立を図り安全な医療の遂行を徹底することがもっとも重要である。このため、小倉医療センターは、</w:t>
      </w:r>
      <w:r w:rsidRPr="005001B5">
        <w:rPr>
          <w:rFonts w:asciiTheme="majorEastAsia" w:eastAsiaTheme="majorEastAsia" w:hAnsiTheme="majorEastAsia" w:hint="eastAsia"/>
          <w:color w:val="000000"/>
          <w:sz w:val="25"/>
          <w:szCs w:val="25"/>
        </w:rPr>
        <w:t>独立行政法人国立病院機構における医療安全管理のための</w:t>
      </w:r>
      <w:r w:rsidRPr="00AC79C2">
        <w:rPr>
          <w:rFonts w:asciiTheme="majorEastAsia" w:eastAsiaTheme="majorEastAsia" w:hAnsiTheme="majorEastAsia" w:hint="eastAsia"/>
          <w:color w:val="000000"/>
          <w:sz w:val="25"/>
          <w:szCs w:val="25"/>
        </w:rPr>
        <w:t>指針を活用して、医療安全管理委員会及び医療安全管理室を設置して医療安全管理体制を確立するとともに、院内の関係者の協議のもとに、独白の医療安全管理規程及び医療安全管理のためのマニュアル等（以下「マニュアル等」という。）を作成する。また、</w:t>
      </w:r>
      <w:r w:rsidR="00661900" w:rsidRPr="00661900">
        <w:rPr>
          <w:rFonts w:asciiTheme="majorEastAsia" w:eastAsiaTheme="majorEastAsia" w:hAnsiTheme="majorEastAsia" w:hint="eastAsia"/>
          <w:sz w:val="25"/>
          <w:szCs w:val="25"/>
        </w:rPr>
        <w:t>ヒアヤリハット</w:t>
      </w:r>
      <w:r w:rsidRPr="00661900">
        <w:rPr>
          <w:rFonts w:asciiTheme="majorEastAsia" w:eastAsiaTheme="majorEastAsia" w:hAnsiTheme="majorEastAsia" w:hint="eastAsia"/>
          <w:sz w:val="25"/>
          <w:szCs w:val="25"/>
        </w:rPr>
        <w:t>事</w:t>
      </w:r>
      <w:r w:rsidRPr="00AC79C2">
        <w:rPr>
          <w:rFonts w:asciiTheme="majorEastAsia" w:eastAsiaTheme="majorEastAsia" w:hAnsiTheme="majorEastAsia" w:hint="eastAsia"/>
          <w:color w:val="000000"/>
          <w:sz w:val="25"/>
          <w:szCs w:val="25"/>
        </w:rPr>
        <w:t>例及び医療事故の評価分析によりマニュアル等の定期的な見直し等を行い、医療安全管理の強化充実を図る。</w:t>
      </w:r>
    </w:p>
    <w:p w:rsidR="008C16E0" w:rsidRPr="00AC79C2" w:rsidRDefault="008C16E0" w:rsidP="00CC41B0">
      <w:pPr>
        <w:snapToGrid w:val="0"/>
        <w:jc w:val="left"/>
        <w:rPr>
          <w:rFonts w:asciiTheme="majorEastAsia" w:eastAsiaTheme="majorEastAsia" w:hAnsiTheme="majorEastAsia"/>
          <w:sz w:val="25"/>
          <w:szCs w:val="25"/>
        </w:rPr>
      </w:pPr>
    </w:p>
    <w:p w:rsidR="008C16E0" w:rsidRPr="00AC79C2" w:rsidRDefault="00F61545" w:rsidP="00CC41B0">
      <w:pPr>
        <w:snapToGrid w:val="0"/>
        <w:ind w:left="4"/>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(医療安全管理規程の患者等に対する閲覧について)</w:t>
      </w:r>
    </w:p>
    <w:p w:rsidR="008C16E0" w:rsidRPr="00AC79C2" w:rsidRDefault="00F61545" w:rsidP="00CC41B0">
      <w:pPr>
        <w:snapToGrid w:val="0"/>
        <w:ind w:left="4"/>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第３条　医療安全管理規程については、患者及び家族等に対して、その閲覧に供</w:t>
      </w:r>
    </w:p>
    <w:p w:rsidR="008C16E0" w:rsidRPr="00AC79C2" w:rsidRDefault="00F61545" w:rsidP="00CC41B0">
      <w:pPr>
        <w:snapToGrid w:val="0"/>
        <w:ind w:left="4"/>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すること</w:t>
      </w:r>
      <w:r w:rsidRPr="00B6695B">
        <w:rPr>
          <w:rFonts w:asciiTheme="majorEastAsia" w:eastAsiaTheme="majorEastAsia" w:hAnsiTheme="majorEastAsia" w:hint="eastAsia"/>
          <w:color w:val="000000"/>
          <w:sz w:val="25"/>
          <w:szCs w:val="25"/>
        </w:rPr>
        <w:t>を原則とし、待合室等に備え付けるなどして</w:t>
      </w:r>
      <w:r w:rsidRPr="00AC79C2">
        <w:rPr>
          <w:rFonts w:asciiTheme="majorEastAsia" w:eastAsiaTheme="majorEastAsia" w:hAnsiTheme="majorEastAsia" w:hint="eastAsia"/>
          <w:color w:val="000000"/>
          <w:sz w:val="25"/>
          <w:szCs w:val="25"/>
        </w:rPr>
        <w:t>、各患者等が容易に閲覧</w:t>
      </w:r>
    </w:p>
    <w:p w:rsidR="008C16E0" w:rsidRPr="00AC79C2" w:rsidRDefault="00F61545" w:rsidP="00CC41B0">
      <w:pPr>
        <w:snapToGrid w:val="0"/>
        <w:ind w:left="4"/>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できるように配慮する。</w:t>
      </w:r>
    </w:p>
    <w:p w:rsidR="008C16E0" w:rsidRPr="00AC79C2" w:rsidRDefault="008C16E0" w:rsidP="00CC41B0">
      <w:pPr>
        <w:snapToGrid w:val="0"/>
        <w:jc w:val="left"/>
        <w:rPr>
          <w:rFonts w:asciiTheme="majorEastAsia" w:eastAsiaTheme="majorEastAsia" w:hAnsiTheme="majorEastAsia"/>
          <w:sz w:val="25"/>
          <w:szCs w:val="25"/>
        </w:rPr>
      </w:pPr>
    </w:p>
    <w:p w:rsidR="008C16E0" w:rsidRPr="00AC79C2" w:rsidRDefault="00F61545" w:rsidP="00CC41B0">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(医療安全管理委員会の設置)</w:t>
      </w:r>
    </w:p>
    <w:p w:rsidR="008C16E0" w:rsidRPr="00F62E44" w:rsidRDefault="00F61545" w:rsidP="00CC41B0">
      <w:pPr>
        <w:snapToGrid w:val="0"/>
        <w:jc w:val="left"/>
        <w:rPr>
          <w:rFonts w:asciiTheme="majorEastAsia" w:eastAsiaTheme="majorEastAsia" w:hAnsiTheme="majorEastAsia"/>
          <w:sz w:val="25"/>
          <w:szCs w:val="25"/>
        </w:rPr>
      </w:pPr>
      <w:r w:rsidRPr="00F62E44">
        <w:rPr>
          <w:rFonts w:asciiTheme="majorEastAsia" w:eastAsiaTheme="majorEastAsia" w:hAnsiTheme="majorEastAsia" w:hint="eastAsia"/>
          <w:sz w:val="25"/>
          <w:szCs w:val="25"/>
        </w:rPr>
        <w:t xml:space="preserve">　第４条　第１条の目的を達成するため、当院に医療安全管理委員会を設置する。</w:t>
      </w:r>
    </w:p>
    <w:p w:rsidR="008C16E0" w:rsidRPr="00F62E44" w:rsidRDefault="00F61545" w:rsidP="00CC41B0">
      <w:pPr>
        <w:snapToGrid w:val="0"/>
        <w:jc w:val="left"/>
        <w:rPr>
          <w:rFonts w:asciiTheme="majorEastAsia" w:eastAsiaTheme="majorEastAsia" w:hAnsiTheme="majorEastAsia"/>
          <w:sz w:val="25"/>
          <w:szCs w:val="25"/>
        </w:rPr>
      </w:pPr>
      <w:r w:rsidRPr="00F62E44">
        <w:rPr>
          <w:rFonts w:asciiTheme="majorEastAsia" w:eastAsiaTheme="majorEastAsia" w:hAnsiTheme="majorEastAsia" w:hint="eastAsia"/>
          <w:sz w:val="25"/>
          <w:szCs w:val="25"/>
        </w:rPr>
        <w:t xml:space="preserve">　２　医療安全管理委員会は、院長が指名した次に掲げる職員をもって構成する。</w:t>
      </w:r>
    </w:p>
    <w:p w:rsidR="00F61545" w:rsidRPr="00F62E44" w:rsidRDefault="00F61545" w:rsidP="00CC41B0">
      <w:pPr>
        <w:snapToGrid w:val="0"/>
        <w:ind w:left="2250" w:hangingChars="900" w:hanging="2250"/>
        <w:jc w:val="left"/>
        <w:rPr>
          <w:rFonts w:asciiTheme="majorEastAsia" w:eastAsiaTheme="majorEastAsia" w:hAnsiTheme="majorEastAsia"/>
          <w:sz w:val="25"/>
          <w:szCs w:val="25"/>
        </w:rPr>
      </w:pPr>
      <w:r w:rsidRPr="00F62E44">
        <w:rPr>
          <w:rFonts w:asciiTheme="majorEastAsia" w:eastAsiaTheme="majorEastAsia" w:hAnsiTheme="majorEastAsia" w:hint="eastAsia"/>
          <w:sz w:val="25"/>
          <w:szCs w:val="25"/>
        </w:rPr>
        <w:t xml:space="preserve">　　一　診療部門：</w:t>
      </w:r>
      <w:r w:rsidR="00746F3A" w:rsidRPr="00F62E44">
        <w:rPr>
          <w:rFonts w:asciiTheme="majorEastAsia" w:eastAsiaTheme="majorEastAsia" w:hAnsiTheme="majorEastAsia" w:hint="eastAsia"/>
          <w:sz w:val="25"/>
          <w:szCs w:val="25"/>
        </w:rPr>
        <w:t>院長、</w:t>
      </w:r>
      <w:r w:rsidRPr="00F62E44">
        <w:rPr>
          <w:rFonts w:asciiTheme="majorEastAsia" w:eastAsiaTheme="majorEastAsia" w:hAnsiTheme="majorEastAsia" w:hint="eastAsia"/>
          <w:sz w:val="25"/>
          <w:szCs w:val="25"/>
        </w:rPr>
        <w:t>副院長、統括診療部長、</w:t>
      </w:r>
      <w:r w:rsidR="00661900" w:rsidRPr="00F62E44">
        <w:rPr>
          <w:rFonts w:asciiTheme="majorEastAsia" w:eastAsiaTheme="majorEastAsia" w:hAnsiTheme="majorEastAsia" w:hint="eastAsia"/>
          <w:sz w:val="25"/>
          <w:szCs w:val="25"/>
        </w:rPr>
        <w:t>診療科部長</w:t>
      </w:r>
      <w:r w:rsidR="00C33BEA" w:rsidRPr="00F62E44">
        <w:rPr>
          <w:rFonts w:asciiTheme="majorEastAsia" w:eastAsiaTheme="majorEastAsia" w:hAnsiTheme="majorEastAsia" w:hint="eastAsia"/>
          <w:sz w:val="25"/>
          <w:szCs w:val="25"/>
        </w:rPr>
        <w:t>、</w:t>
      </w:r>
      <w:r w:rsidRPr="00F62E44">
        <w:rPr>
          <w:rFonts w:asciiTheme="majorEastAsia" w:eastAsiaTheme="majorEastAsia" w:hAnsiTheme="majorEastAsia" w:hint="eastAsia"/>
          <w:sz w:val="25"/>
          <w:szCs w:val="25"/>
        </w:rPr>
        <w:t>医長、診療放射線科技師長、臨床検査技師長、栄養管理室長</w:t>
      </w:r>
      <w:r w:rsidR="00D91582" w:rsidRPr="00F62E44">
        <w:rPr>
          <w:rFonts w:asciiTheme="majorEastAsia" w:eastAsiaTheme="majorEastAsia" w:hAnsiTheme="majorEastAsia" w:hint="eastAsia"/>
          <w:sz w:val="25"/>
          <w:szCs w:val="25"/>
        </w:rPr>
        <w:t>、理学療法室長</w:t>
      </w:r>
    </w:p>
    <w:p w:rsidR="002A1302" w:rsidRPr="00F62E44" w:rsidRDefault="00D91582" w:rsidP="00CC41B0">
      <w:pPr>
        <w:snapToGrid w:val="0"/>
        <w:jc w:val="left"/>
        <w:rPr>
          <w:rFonts w:asciiTheme="majorEastAsia" w:eastAsiaTheme="majorEastAsia" w:hAnsiTheme="majorEastAsia"/>
          <w:sz w:val="25"/>
          <w:szCs w:val="25"/>
        </w:rPr>
      </w:pPr>
      <w:r w:rsidRPr="00F62E44">
        <w:rPr>
          <w:rFonts w:asciiTheme="majorEastAsia" w:eastAsiaTheme="majorEastAsia" w:hAnsiTheme="majorEastAsia" w:hint="eastAsia"/>
          <w:sz w:val="25"/>
          <w:szCs w:val="25"/>
        </w:rPr>
        <w:t xml:space="preserve">　　ニ　</w:t>
      </w:r>
      <w:r w:rsidR="002A1302" w:rsidRPr="00F62E44">
        <w:rPr>
          <w:rFonts w:asciiTheme="majorEastAsia" w:eastAsiaTheme="majorEastAsia" w:hAnsiTheme="majorEastAsia" w:hint="eastAsia"/>
          <w:sz w:val="25"/>
          <w:szCs w:val="25"/>
        </w:rPr>
        <w:t>臨床研究部：</w:t>
      </w:r>
      <w:r w:rsidR="00D07443" w:rsidRPr="00F62E44">
        <w:rPr>
          <w:rFonts w:asciiTheme="majorEastAsia" w:eastAsiaTheme="majorEastAsia" w:hAnsiTheme="majorEastAsia" w:hint="eastAsia"/>
          <w:sz w:val="25"/>
          <w:szCs w:val="25"/>
        </w:rPr>
        <w:t>診療部部長・医長が併任</w:t>
      </w:r>
    </w:p>
    <w:p w:rsidR="00D91582" w:rsidRPr="00F62E44" w:rsidRDefault="00661900" w:rsidP="00CC41B0">
      <w:pPr>
        <w:snapToGrid w:val="0"/>
        <w:jc w:val="left"/>
        <w:rPr>
          <w:rFonts w:asciiTheme="majorEastAsia" w:eastAsiaTheme="majorEastAsia" w:hAnsiTheme="majorEastAsia"/>
          <w:sz w:val="25"/>
          <w:szCs w:val="25"/>
        </w:rPr>
      </w:pPr>
      <w:r w:rsidRPr="00F62E44">
        <w:rPr>
          <w:rFonts w:asciiTheme="majorEastAsia" w:eastAsiaTheme="majorEastAsia" w:hAnsiTheme="majorEastAsia" w:hint="eastAsia"/>
          <w:sz w:val="25"/>
          <w:szCs w:val="25"/>
        </w:rPr>
        <w:t xml:space="preserve">　　三　</w:t>
      </w:r>
      <w:r w:rsidR="002A1302" w:rsidRPr="00F62E44">
        <w:rPr>
          <w:rFonts w:asciiTheme="majorEastAsia" w:eastAsiaTheme="majorEastAsia" w:hAnsiTheme="majorEastAsia" w:hint="eastAsia"/>
          <w:sz w:val="25"/>
          <w:szCs w:val="25"/>
        </w:rPr>
        <w:t>薬剤部：薬剤部長、副薬剤部長</w:t>
      </w:r>
    </w:p>
    <w:p w:rsidR="00661900" w:rsidRPr="00F62E44" w:rsidRDefault="00D91582" w:rsidP="00CC41B0">
      <w:pPr>
        <w:snapToGrid w:val="0"/>
        <w:jc w:val="left"/>
        <w:rPr>
          <w:rFonts w:asciiTheme="majorEastAsia" w:eastAsiaTheme="majorEastAsia" w:hAnsiTheme="majorEastAsia"/>
          <w:sz w:val="25"/>
          <w:szCs w:val="25"/>
        </w:rPr>
      </w:pPr>
      <w:r w:rsidRPr="00F62E44">
        <w:rPr>
          <w:rFonts w:asciiTheme="majorEastAsia" w:eastAsiaTheme="majorEastAsia" w:hAnsiTheme="majorEastAsia" w:hint="eastAsia"/>
          <w:sz w:val="25"/>
          <w:szCs w:val="25"/>
        </w:rPr>
        <w:t xml:space="preserve">　　四　</w:t>
      </w:r>
      <w:r w:rsidR="002A1302" w:rsidRPr="00F62E44">
        <w:rPr>
          <w:rFonts w:asciiTheme="majorEastAsia" w:eastAsiaTheme="majorEastAsia" w:hAnsiTheme="majorEastAsia" w:hint="eastAsia"/>
          <w:sz w:val="25"/>
          <w:szCs w:val="25"/>
        </w:rPr>
        <w:t>看護部門：看護部長、副看護部長、医療安全管理係長、看護師長</w:t>
      </w:r>
    </w:p>
    <w:p w:rsidR="002A1302" w:rsidRPr="00F62E44" w:rsidRDefault="00661900" w:rsidP="00CC41B0">
      <w:pPr>
        <w:snapToGrid w:val="0"/>
        <w:ind w:firstLineChars="200" w:firstLine="500"/>
        <w:jc w:val="left"/>
        <w:rPr>
          <w:rFonts w:asciiTheme="majorEastAsia" w:eastAsiaTheme="majorEastAsia" w:hAnsiTheme="majorEastAsia"/>
          <w:sz w:val="25"/>
          <w:szCs w:val="25"/>
        </w:rPr>
      </w:pPr>
      <w:r w:rsidRPr="00F62E44">
        <w:rPr>
          <w:rFonts w:asciiTheme="majorEastAsia" w:eastAsiaTheme="majorEastAsia" w:hAnsiTheme="majorEastAsia" w:hint="eastAsia"/>
          <w:sz w:val="25"/>
          <w:szCs w:val="25"/>
        </w:rPr>
        <w:t xml:space="preserve">五　</w:t>
      </w:r>
      <w:r w:rsidR="002A1302" w:rsidRPr="00F62E44">
        <w:rPr>
          <w:rFonts w:asciiTheme="majorEastAsia" w:eastAsiaTheme="majorEastAsia" w:hAnsiTheme="majorEastAsia" w:hint="eastAsia"/>
          <w:sz w:val="25"/>
          <w:szCs w:val="25"/>
        </w:rPr>
        <w:t>事務部門：事務部長、医事専門職</w:t>
      </w:r>
    </w:p>
    <w:p w:rsidR="00D91582" w:rsidRPr="00F62E44" w:rsidRDefault="002A1302" w:rsidP="00CC41B0">
      <w:pPr>
        <w:snapToGrid w:val="0"/>
        <w:ind w:firstLineChars="200" w:firstLine="500"/>
        <w:jc w:val="left"/>
        <w:rPr>
          <w:rFonts w:asciiTheme="majorEastAsia" w:eastAsiaTheme="majorEastAsia" w:hAnsiTheme="majorEastAsia"/>
          <w:sz w:val="25"/>
          <w:szCs w:val="25"/>
        </w:rPr>
      </w:pPr>
      <w:r w:rsidRPr="00F62E44">
        <w:rPr>
          <w:rFonts w:asciiTheme="majorEastAsia" w:eastAsiaTheme="majorEastAsia" w:hAnsiTheme="majorEastAsia" w:hint="eastAsia"/>
          <w:sz w:val="25"/>
          <w:szCs w:val="25"/>
        </w:rPr>
        <w:t xml:space="preserve">六　</w:t>
      </w:r>
      <w:r w:rsidR="00D91582" w:rsidRPr="00F62E44">
        <w:rPr>
          <w:rFonts w:asciiTheme="majorEastAsia" w:eastAsiaTheme="majorEastAsia" w:hAnsiTheme="majorEastAsia" w:hint="eastAsia"/>
          <w:sz w:val="25"/>
          <w:szCs w:val="25"/>
        </w:rPr>
        <w:t>その他：院長が必要と認める職員</w:t>
      </w:r>
    </w:p>
    <w:p w:rsidR="008C16E0" w:rsidRPr="00F62E44" w:rsidRDefault="00D91582" w:rsidP="00CC41B0">
      <w:pPr>
        <w:snapToGrid w:val="0"/>
        <w:jc w:val="left"/>
        <w:rPr>
          <w:rFonts w:asciiTheme="majorEastAsia" w:eastAsiaTheme="majorEastAsia" w:hAnsiTheme="majorEastAsia"/>
          <w:sz w:val="25"/>
          <w:szCs w:val="25"/>
        </w:rPr>
      </w:pPr>
      <w:r w:rsidRPr="00F62E44">
        <w:rPr>
          <w:rFonts w:asciiTheme="majorEastAsia" w:eastAsiaTheme="majorEastAsia" w:hAnsiTheme="majorEastAsia" w:hint="eastAsia"/>
          <w:sz w:val="25"/>
          <w:szCs w:val="25"/>
        </w:rPr>
        <w:t xml:space="preserve">　</w:t>
      </w:r>
      <w:r w:rsidR="00F61545" w:rsidRPr="00F62E44">
        <w:rPr>
          <w:rFonts w:asciiTheme="majorEastAsia" w:eastAsiaTheme="majorEastAsia" w:hAnsiTheme="majorEastAsia" w:hint="eastAsia"/>
          <w:sz w:val="25"/>
          <w:szCs w:val="25"/>
        </w:rPr>
        <w:t>３　医療安全管理委員会の委員長は、副院長とする。</w:t>
      </w:r>
    </w:p>
    <w:p w:rsidR="008C16E0" w:rsidRPr="00F62E44" w:rsidRDefault="00D91582" w:rsidP="00CC41B0">
      <w:pPr>
        <w:snapToGrid w:val="0"/>
        <w:ind w:left="750" w:hangingChars="300" w:hanging="750"/>
        <w:jc w:val="left"/>
        <w:rPr>
          <w:rFonts w:asciiTheme="majorEastAsia" w:eastAsiaTheme="majorEastAsia" w:hAnsiTheme="majorEastAsia"/>
          <w:sz w:val="25"/>
          <w:szCs w:val="25"/>
        </w:rPr>
      </w:pPr>
      <w:r w:rsidRPr="00F62E44">
        <w:rPr>
          <w:rFonts w:asciiTheme="majorEastAsia" w:eastAsiaTheme="majorEastAsia" w:hAnsiTheme="majorEastAsia" w:hint="eastAsia"/>
          <w:sz w:val="25"/>
          <w:szCs w:val="25"/>
        </w:rPr>
        <w:t xml:space="preserve">　</w:t>
      </w:r>
      <w:r w:rsidR="00F61545" w:rsidRPr="00F62E44">
        <w:rPr>
          <w:rFonts w:asciiTheme="majorEastAsia" w:eastAsiaTheme="majorEastAsia" w:hAnsiTheme="majorEastAsia" w:hint="eastAsia"/>
          <w:sz w:val="25"/>
          <w:szCs w:val="25"/>
        </w:rPr>
        <w:t>４　医療安全管理委員会の副委員長は、</w:t>
      </w:r>
      <w:r w:rsidR="00C33BEA" w:rsidRPr="00F62E44">
        <w:rPr>
          <w:rFonts w:asciiTheme="majorEastAsia" w:eastAsiaTheme="majorEastAsia" w:hAnsiTheme="majorEastAsia" w:hint="eastAsia"/>
          <w:sz w:val="25"/>
          <w:szCs w:val="25"/>
        </w:rPr>
        <w:t>統括診療部長</w:t>
      </w:r>
      <w:r w:rsidR="00F61545" w:rsidRPr="00F62E44">
        <w:rPr>
          <w:rFonts w:asciiTheme="majorEastAsia" w:eastAsiaTheme="majorEastAsia" w:hAnsiTheme="majorEastAsia" w:hint="eastAsia"/>
          <w:sz w:val="25"/>
          <w:szCs w:val="25"/>
        </w:rPr>
        <w:t>及び</w:t>
      </w:r>
      <w:r w:rsidR="00C33BEA" w:rsidRPr="00F62E44">
        <w:rPr>
          <w:rFonts w:asciiTheme="majorEastAsia" w:eastAsiaTheme="majorEastAsia" w:hAnsiTheme="majorEastAsia" w:hint="eastAsia"/>
          <w:sz w:val="25"/>
          <w:szCs w:val="25"/>
        </w:rPr>
        <w:t>医療安全管理係長</w:t>
      </w:r>
      <w:r w:rsidR="00661900" w:rsidRPr="00F62E44">
        <w:rPr>
          <w:rFonts w:asciiTheme="majorEastAsia" w:eastAsiaTheme="majorEastAsia" w:hAnsiTheme="majorEastAsia" w:hint="eastAsia"/>
          <w:sz w:val="25"/>
          <w:szCs w:val="25"/>
        </w:rPr>
        <w:t>とす</w:t>
      </w:r>
      <w:r w:rsidR="00F61545" w:rsidRPr="00F62E44">
        <w:rPr>
          <w:rFonts w:asciiTheme="majorEastAsia" w:eastAsiaTheme="majorEastAsia" w:hAnsiTheme="majorEastAsia" w:hint="eastAsia"/>
          <w:sz w:val="25"/>
          <w:szCs w:val="25"/>
        </w:rPr>
        <w:t>る。</w:t>
      </w:r>
    </w:p>
    <w:p w:rsidR="008C16E0" w:rsidRPr="00F62E44" w:rsidRDefault="00D91582" w:rsidP="00CC41B0">
      <w:pPr>
        <w:snapToGrid w:val="0"/>
        <w:jc w:val="left"/>
        <w:rPr>
          <w:rFonts w:asciiTheme="majorEastAsia" w:eastAsiaTheme="majorEastAsia" w:hAnsiTheme="majorEastAsia"/>
          <w:sz w:val="25"/>
          <w:szCs w:val="25"/>
        </w:rPr>
      </w:pPr>
      <w:r w:rsidRPr="00F62E44">
        <w:rPr>
          <w:rFonts w:asciiTheme="majorEastAsia" w:eastAsiaTheme="majorEastAsia" w:hAnsiTheme="majorEastAsia" w:hint="eastAsia"/>
          <w:sz w:val="25"/>
          <w:szCs w:val="25"/>
        </w:rPr>
        <w:t xml:space="preserve">　</w:t>
      </w:r>
      <w:r w:rsidR="00F61545" w:rsidRPr="00F62E44">
        <w:rPr>
          <w:rFonts w:asciiTheme="majorEastAsia" w:eastAsiaTheme="majorEastAsia" w:hAnsiTheme="majorEastAsia" w:hint="eastAsia"/>
          <w:sz w:val="25"/>
          <w:szCs w:val="25"/>
        </w:rPr>
        <w:t>５　委員長に事故</w:t>
      </w:r>
      <w:r w:rsidR="00746F3A" w:rsidRPr="00F62E44">
        <w:rPr>
          <w:rFonts w:asciiTheme="majorEastAsia" w:eastAsiaTheme="majorEastAsia" w:hAnsiTheme="majorEastAsia" w:hint="eastAsia"/>
          <w:sz w:val="25"/>
          <w:szCs w:val="25"/>
        </w:rPr>
        <w:t>があ</w:t>
      </w:r>
      <w:r w:rsidR="00F61545" w:rsidRPr="00F62E44">
        <w:rPr>
          <w:rFonts w:asciiTheme="majorEastAsia" w:eastAsiaTheme="majorEastAsia" w:hAnsiTheme="majorEastAsia" w:hint="eastAsia"/>
          <w:sz w:val="25"/>
          <w:szCs w:val="25"/>
        </w:rPr>
        <w:t>るときは、副委員長がその職務を代行する。</w:t>
      </w:r>
    </w:p>
    <w:p w:rsidR="008C16E0" w:rsidRPr="00AC79C2" w:rsidRDefault="00D91582"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w:t>
      </w:r>
      <w:r w:rsidR="00F61545" w:rsidRPr="00AC79C2">
        <w:rPr>
          <w:rFonts w:asciiTheme="majorEastAsia" w:eastAsiaTheme="majorEastAsia" w:hAnsiTheme="majorEastAsia" w:hint="eastAsia"/>
          <w:color w:val="000000"/>
          <w:sz w:val="25"/>
          <w:szCs w:val="25"/>
        </w:rPr>
        <w:t>６　医療安全管理委員会の所掌事務は、次の各号のとおりとする。</w:t>
      </w:r>
    </w:p>
    <w:p w:rsidR="008C16E0" w:rsidRPr="00AC79C2" w:rsidRDefault="00F61545"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w:t>
      </w:r>
      <w:r w:rsidR="00E507E4"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一　医療安全管理の検討及び研究に関すること。</w:t>
      </w:r>
    </w:p>
    <w:p w:rsidR="008C16E0" w:rsidRPr="00AC79C2" w:rsidRDefault="00F61545" w:rsidP="00CC41B0">
      <w:pPr>
        <w:snapToGrid w:val="0"/>
        <w:ind w:left="1000" w:hangingChars="400" w:hanging="100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w:t>
      </w:r>
      <w:r w:rsidR="00E507E4"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二　医療事故の分析及び再発防止策の検討並びに医療安全管理委員会によって立案された防止対策及び改善策の実施状況の調査及び見直しに関すること。</w:t>
      </w:r>
    </w:p>
    <w:p w:rsidR="008C16E0" w:rsidRPr="00AC79C2" w:rsidRDefault="00F61545" w:rsidP="00CC41B0">
      <w:pPr>
        <w:snapToGrid w:val="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w:t>
      </w:r>
      <w:r w:rsidR="00E507E4"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三　医療安全管理のために行う職員に対する指示に関すること。</w:t>
      </w:r>
    </w:p>
    <w:p w:rsidR="00D91582" w:rsidRPr="00AC79C2" w:rsidRDefault="00D91582"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w:t>
      </w:r>
      <w:r w:rsidR="00E507E4"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四　医療安全管理のために行う院長等に対する提言に関すること。</w:t>
      </w:r>
    </w:p>
    <w:p w:rsidR="00D91582" w:rsidRPr="00AC79C2" w:rsidRDefault="00D91582"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w:t>
      </w:r>
      <w:r w:rsidR="00E507E4"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五　医療安全管理のための啓発、教育、広報及び出版に関すること。</w:t>
      </w:r>
    </w:p>
    <w:p w:rsidR="00D91582" w:rsidRPr="00AC79C2" w:rsidRDefault="00D91582"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lastRenderedPageBreak/>
        <w:t xml:space="preserve">　　</w:t>
      </w:r>
      <w:r w:rsidR="00E507E4"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六　医療訴訟に関すること。</w:t>
      </w:r>
    </w:p>
    <w:p w:rsidR="00D91582" w:rsidRPr="00AC79C2" w:rsidRDefault="00D91582"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w:t>
      </w:r>
      <w:r w:rsidR="00E507E4"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七　その他医療安全管理に関すること。</w:t>
      </w:r>
    </w:p>
    <w:p w:rsidR="00D91582" w:rsidRPr="00AC79C2" w:rsidRDefault="00D91582" w:rsidP="00CC41B0">
      <w:pPr>
        <w:snapToGrid w:val="0"/>
        <w:ind w:firstLineChars="200" w:firstLine="50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７　医療安全管理委員会は、所掌事務に係る調査、審議等の任務を行う。</w:t>
      </w:r>
    </w:p>
    <w:p w:rsidR="00E507E4" w:rsidRPr="00B6695B" w:rsidRDefault="00D91582" w:rsidP="00CC41B0">
      <w:pPr>
        <w:snapToGrid w:val="0"/>
        <w:ind w:firstLineChars="200" w:firstLine="50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８　</w:t>
      </w:r>
      <w:r w:rsidRPr="00B6695B">
        <w:rPr>
          <w:rFonts w:asciiTheme="majorEastAsia" w:eastAsiaTheme="majorEastAsia" w:hAnsiTheme="majorEastAsia" w:hint="eastAsia"/>
          <w:color w:val="000000"/>
          <w:sz w:val="25"/>
          <w:szCs w:val="25"/>
        </w:rPr>
        <w:t>医療安全管理委員会の検討結果については、定期的に院長に報告する</w:t>
      </w:r>
      <w:r w:rsidR="00661900">
        <w:rPr>
          <w:rFonts w:asciiTheme="majorEastAsia" w:eastAsiaTheme="majorEastAsia" w:hAnsiTheme="majorEastAsia" w:hint="eastAsia"/>
          <w:color w:val="000000"/>
          <w:sz w:val="25"/>
          <w:szCs w:val="25"/>
        </w:rPr>
        <w:t>と</w:t>
      </w:r>
      <w:r w:rsidRPr="00B6695B">
        <w:rPr>
          <w:rFonts w:asciiTheme="majorEastAsia" w:eastAsiaTheme="majorEastAsia" w:hAnsiTheme="majorEastAsia" w:hint="eastAsia"/>
          <w:color w:val="000000"/>
          <w:sz w:val="25"/>
          <w:szCs w:val="25"/>
        </w:rPr>
        <w:t>とも</w:t>
      </w:r>
    </w:p>
    <w:p w:rsidR="00D91582" w:rsidRPr="00B6695B" w:rsidRDefault="00D91582" w:rsidP="00CC41B0">
      <w:pPr>
        <w:snapToGrid w:val="0"/>
        <w:ind w:leftChars="200" w:left="420" w:firstLineChars="100" w:firstLine="250"/>
        <w:jc w:val="left"/>
        <w:rPr>
          <w:rFonts w:asciiTheme="majorEastAsia" w:eastAsiaTheme="majorEastAsia" w:hAnsiTheme="majorEastAsia"/>
          <w:sz w:val="25"/>
          <w:szCs w:val="25"/>
        </w:rPr>
      </w:pPr>
      <w:r w:rsidRPr="00B6695B">
        <w:rPr>
          <w:rFonts w:asciiTheme="majorEastAsia" w:eastAsiaTheme="majorEastAsia" w:hAnsiTheme="majorEastAsia" w:hint="eastAsia"/>
          <w:color w:val="000000"/>
          <w:sz w:val="25"/>
          <w:szCs w:val="25"/>
        </w:rPr>
        <w:t>に、医療安全推進担当者を通じて、各職場に周知する。</w:t>
      </w:r>
    </w:p>
    <w:p w:rsidR="00D91582" w:rsidRPr="00AC79C2" w:rsidRDefault="00D91582" w:rsidP="00CC41B0">
      <w:pPr>
        <w:snapToGrid w:val="0"/>
        <w:ind w:firstLineChars="200" w:firstLine="50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９　医療安全管理委員会の開催は、概ね毎月１回とする。ただし、必要に応じ、</w:t>
      </w:r>
    </w:p>
    <w:p w:rsidR="00D91582" w:rsidRPr="00AC79C2" w:rsidRDefault="00D91582"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w:t>
      </w:r>
      <w:r w:rsidR="00E507E4"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臨時の医療安全管理委員会を開催できるものとする。</w:t>
      </w:r>
    </w:p>
    <w:p w:rsidR="00D91582" w:rsidRPr="00AC79C2" w:rsidRDefault="00E507E4" w:rsidP="00CC41B0">
      <w:pPr>
        <w:snapToGrid w:val="0"/>
        <w:ind w:firstLineChars="100" w:firstLine="2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１０</w:t>
      </w:r>
      <w:r w:rsidR="00D91582" w:rsidRPr="00AC79C2">
        <w:rPr>
          <w:rFonts w:asciiTheme="majorEastAsia" w:eastAsiaTheme="majorEastAsia" w:hAnsiTheme="majorEastAsia" w:hint="eastAsia"/>
          <w:color w:val="000000"/>
          <w:sz w:val="25"/>
          <w:szCs w:val="25"/>
        </w:rPr>
        <w:t xml:space="preserve">　医療安全管理委員会の記録その他の庶務は、医療安全管理室が行う。</w:t>
      </w:r>
    </w:p>
    <w:p w:rsidR="00D91582" w:rsidRPr="00AC79C2" w:rsidRDefault="00E507E4" w:rsidP="00CC41B0">
      <w:pPr>
        <w:snapToGrid w:val="0"/>
        <w:ind w:firstLineChars="100" w:firstLine="2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１</w:t>
      </w:r>
      <w:r w:rsidR="00D91582" w:rsidRPr="00AC79C2">
        <w:rPr>
          <w:rFonts w:asciiTheme="majorEastAsia" w:eastAsiaTheme="majorEastAsia" w:hAnsiTheme="majorEastAsia" w:hint="eastAsia"/>
          <w:color w:val="000000"/>
          <w:sz w:val="25"/>
          <w:szCs w:val="25"/>
        </w:rPr>
        <w:t>１　重大な問題が発生した場合には、</w:t>
      </w:r>
      <w:r w:rsidR="00D91582" w:rsidRPr="005001B5">
        <w:rPr>
          <w:rFonts w:asciiTheme="majorEastAsia" w:eastAsiaTheme="majorEastAsia" w:hAnsiTheme="majorEastAsia" w:hint="eastAsia"/>
          <w:color w:val="000000"/>
          <w:sz w:val="25"/>
          <w:szCs w:val="25"/>
        </w:rPr>
        <w:t>臨時の医療安全管理</w:t>
      </w:r>
      <w:r w:rsidR="00D91582" w:rsidRPr="00AC79C2">
        <w:rPr>
          <w:rFonts w:asciiTheme="majorEastAsia" w:eastAsiaTheme="majorEastAsia" w:hAnsiTheme="majorEastAsia" w:hint="eastAsia"/>
          <w:color w:val="000000"/>
          <w:sz w:val="25"/>
          <w:szCs w:val="25"/>
        </w:rPr>
        <w:t>委員会において速やか</w:t>
      </w:r>
    </w:p>
    <w:p w:rsidR="00E507E4" w:rsidRDefault="00D91582" w:rsidP="00CC41B0">
      <w:pPr>
        <w:snapToGrid w:val="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w:t>
      </w:r>
      <w:r w:rsidR="00E507E4"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に</w:t>
      </w:r>
      <w:r w:rsidRPr="005001B5">
        <w:rPr>
          <w:rFonts w:asciiTheme="majorEastAsia" w:eastAsiaTheme="majorEastAsia" w:hAnsiTheme="majorEastAsia" w:hint="eastAsia"/>
          <w:color w:val="000000"/>
          <w:sz w:val="25"/>
          <w:szCs w:val="25"/>
        </w:rPr>
        <w:t>検討し、院長に報告する</w:t>
      </w:r>
      <w:r w:rsidRPr="00AC79C2">
        <w:rPr>
          <w:rFonts w:asciiTheme="majorEastAsia" w:eastAsiaTheme="majorEastAsia" w:hAnsiTheme="majorEastAsia" w:hint="eastAsia"/>
          <w:color w:val="000000"/>
          <w:sz w:val="25"/>
          <w:szCs w:val="25"/>
        </w:rPr>
        <w:t>。</w:t>
      </w:r>
    </w:p>
    <w:p w:rsidR="00E73C01" w:rsidRDefault="00E73C01" w:rsidP="00CC41B0">
      <w:pPr>
        <w:snapToGrid w:val="0"/>
        <w:jc w:val="left"/>
        <w:rPr>
          <w:rFonts w:asciiTheme="majorEastAsia" w:eastAsiaTheme="majorEastAsia" w:hAnsiTheme="majorEastAsia"/>
          <w:color w:val="000000"/>
          <w:sz w:val="25"/>
          <w:szCs w:val="25"/>
        </w:rPr>
      </w:pPr>
    </w:p>
    <w:p w:rsidR="00E73C01" w:rsidRPr="00AC79C2" w:rsidRDefault="00E73C01" w:rsidP="00E73C01">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（院内感染対策のための指針の策定）</w:t>
      </w:r>
    </w:p>
    <w:p w:rsidR="00E73C01" w:rsidRPr="00AC79C2" w:rsidRDefault="00E73C01" w:rsidP="00E73C01">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第５条　次の各号に掲げる事項を内容とする「院内感染対策のための指針」</w:t>
      </w:r>
    </w:p>
    <w:p w:rsidR="00E73C01" w:rsidRPr="00AC79C2" w:rsidRDefault="00E73C01" w:rsidP="00E73C01">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を策定する。</w:t>
      </w:r>
    </w:p>
    <w:p w:rsidR="00E73C01" w:rsidRPr="00AC79C2" w:rsidRDefault="00E73C01" w:rsidP="00E73C01">
      <w:pPr>
        <w:snapToGrid w:val="0"/>
        <w:ind w:firstLineChars="300" w:firstLine="75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一　院内感染対策に関する基本的考え方</w:t>
      </w:r>
    </w:p>
    <w:p w:rsidR="00E73C01" w:rsidRPr="00AC79C2" w:rsidRDefault="00E73C01" w:rsidP="00E73C01">
      <w:pPr>
        <w:snapToGrid w:val="0"/>
        <w:ind w:firstLineChars="300" w:firstLine="7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ニ　院内感染対策のための委員会（以下「院内感染対策委員会」という。）</w:t>
      </w:r>
    </w:p>
    <w:p w:rsidR="00E73C01" w:rsidRPr="00AC79C2" w:rsidRDefault="00E73C01" w:rsidP="00E73C01">
      <w:pPr>
        <w:snapToGrid w:val="0"/>
        <w:ind w:left="925"/>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及びその他の院内感染対策に係る院内の組織に関する基本的事項</w:t>
      </w:r>
    </w:p>
    <w:p w:rsidR="00E73C01" w:rsidRPr="00AC79C2" w:rsidRDefault="00E73C01" w:rsidP="00E73C01">
      <w:pPr>
        <w:snapToGrid w:val="0"/>
        <w:ind w:firstLineChars="300" w:firstLine="75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三　院内感染対策のために職員に対して行われる研修に関する基本方針</w:t>
      </w:r>
    </w:p>
    <w:p w:rsidR="00E73C01" w:rsidRPr="00AC79C2" w:rsidRDefault="00E73C01" w:rsidP="00E73C01">
      <w:pPr>
        <w:snapToGrid w:val="0"/>
        <w:ind w:firstLineChars="300" w:firstLine="75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四　感染症の発生状況の報告に関する基本方針</w:t>
      </w:r>
    </w:p>
    <w:p w:rsidR="00E73C01" w:rsidRPr="00AC79C2" w:rsidRDefault="00E73C01" w:rsidP="00E73C01">
      <w:pPr>
        <w:snapToGrid w:val="0"/>
        <w:ind w:firstLineChars="300" w:firstLine="75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五　院内感染発生時の対応に関する基本方針</w:t>
      </w:r>
    </w:p>
    <w:p w:rsidR="00E73C01" w:rsidRPr="00AC79C2" w:rsidRDefault="00E73C01" w:rsidP="00E73C01">
      <w:pPr>
        <w:snapToGrid w:val="0"/>
        <w:ind w:firstLineChars="300" w:firstLine="75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六　患者等に対する当該指針の閲覧に関する基本方針</w:t>
      </w:r>
    </w:p>
    <w:p w:rsidR="00E73C01" w:rsidRPr="00AC79C2" w:rsidRDefault="00E73C01" w:rsidP="00E73C01">
      <w:pPr>
        <w:snapToGrid w:val="0"/>
        <w:ind w:firstLineChars="300" w:firstLine="7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七　その他院内における院内感染対策の推進のために必要な基本方針</w:t>
      </w:r>
    </w:p>
    <w:p w:rsidR="00E73C01" w:rsidRPr="00AC79C2" w:rsidRDefault="00E73C01" w:rsidP="00E73C01">
      <w:pPr>
        <w:snapToGrid w:val="0"/>
        <w:ind w:left="436"/>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２　院内感染対策のための指針は、院内感染対策委員会の協議を経て策定及</w:t>
      </w:r>
    </w:p>
    <w:p w:rsidR="00E73C01" w:rsidRPr="00AC79C2" w:rsidRDefault="00E73C01" w:rsidP="00E73C01">
      <w:pPr>
        <w:snapToGrid w:val="0"/>
        <w:ind w:left="436"/>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び変更するものとする。</w:t>
      </w:r>
    </w:p>
    <w:p w:rsidR="00E73C01" w:rsidRDefault="00E73C01" w:rsidP="00CC41B0">
      <w:pPr>
        <w:snapToGrid w:val="0"/>
        <w:jc w:val="left"/>
        <w:rPr>
          <w:rFonts w:asciiTheme="majorEastAsia" w:eastAsiaTheme="majorEastAsia" w:hAnsiTheme="majorEastAsia"/>
          <w:sz w:val="25"/>
          <w:szCs w:val="25"/>
        </w:rPr>
      </w:pPr>
    </w:p>
    <w:p w:rsidR="00E73C01" w:rsidRPr="00AC79C2" w:rsidRDefault="00E73C01" w:rsidP="00E73C01">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（医療安全管理室の設置）</w:t>
      </w:r>
    </w:p>
    <w:p w:rsidR="00E73C01" w:rsidRPr="00AC79C2" w:rsidRDefault="00E73C01" w:rsidP="00E73C01">
      <w:pPr>
        <w:snapToGrid w:val="0"/>
        <w:ind w:left="1000" w:hangingChars="400" w:hanging="100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第６条　医療安全管理委員会で決定された方針に基づき、組織横断的に院内の安全管理を担うため、院内に医療安全管理室を設置する。</w:t>
      </w:r>
    </w:p>
    <w:p w:rsidR="00E73C01" w:rsidRPr="00AC79C2" w:rsidRDefault="00E73C01" w:rsidP="00E73C01">
      <w:pPr>
        <w:snapToGrid w:val="0"/>
        <w:ind w:left="750" w:hangingChars="300" w:hanging="7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２　医療安全管理室は、医療安全管理</w:t>
      </w:r>
      <w:r w:rsidRPr="00F62E44">
        <w:rPr>
          <w:rFonts w:asciiTheme="majorEastAsia" w:eastAsiaTheme="majorEastAsia" w:hAnsiTheme="majorEastAsia" w:hint="eastAsia"/>
          <w:sz w:val="25"/>
          <w:szCs w:val="25"/>
        </w:rPr>
        <w:t>係長</w:t>
      </w:r>
      <w:r w:rsidRPr="00AC79C2">
        <w:rPr>
          <w:rFonts w:asciiTheme="majorEastAsia" w:eastAsiaTheme="majorEastAsia" w:hAnsiTheme="majorEastAsia" w:hint="eastAsia"/>
          <w:color w:val="000000"/>
          <w:sz w:val="25"/>
          <w:szCs w:val="25"/>
        </w:rPr>
        <w:t>、セーフティマネージャー及びその他必要な職員で構成され、医療安全管理室長は、副院長とする。</w:t>
      </w:r>
    </w:p>
    <w:p w:rsidR="00E73C01" w:rsidRPr="00AC79C2" w:rsidRDefault="00E73C01" w:rsidP="00E73C01">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３　医療安全管理室の所掌事務は次の各号のとおりとする。</w:t>
      </w:r>
    </w:p>
    <w:p w:rsidR="00E73C01" w:rsidRPr="00AC79C2" w:rsidRDefault="00E73C01" w:rsidP="00E73C01">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一　医療安全管理委員会で用いられる資料及び議事録の作成又は保存並びに</w:t>
      </w:r>
    </w:p>
    <w:p w:rsidR="00E73C01" w:rsidRPr="00AC79C2" w:rsidRDefault="00E73C01" w:rsidP="00E73C01">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その他委員会の庶務に関すること。</w:t>
      </w:r>
    </w:p>
    <w:p w:rsidR="00E73C01" w:rsidRPr="00AC79C2" w:rsidRDefault="00E73C01" w:rsidP="00E73C01">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二　次に掲げる医療安全に関する日常活動に関すること。</w:t>
      </w:r>
    </w:p>
    <w:p w:rsidR="00E73C01" w:rsidRPr="00AC79C2" w:rsidRDefault="00E73C01" w:rsidP="00E73C01">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ア　医療安全に関する現場の情報収集及び実態調査（定期的な現場の巡回</w:t>
      </w:r>
    </w:p>
    <w:p w:rsidR="00E73C01" w:rsidRPr="00AC79C2" w:rsidRDefault="00E73C01" w:rsidP="00E73C01">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・点検、マニュアルの遵守状況の点検）</w:t>
      </w:r>
    </w:p>
    <w:p w:rsidR="00E73C01" w:rsidRPr="00AC79C2" w:rsidRDefault="00E73C01" w:rsidP="00E73C01">
      <w:pPr>
        <w:snapToGrid w:val="0"/>
        <w:ind w:left="320" w:firstLineChars="150" w:firstLine="375"/>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イ　マニュアルの作成及び点検並びに見直しの提言等</w:t>
      </w:r>
    </w:p>
    <w:p w:rsidR="00E73C01" w:rsidRPr="00AC79C2" w:rsidRDefault="00E73C01" w:rsidP="00E73C01">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ウ　インシデントレポート（ヒヤリ・ハット事例を体験した医療従事者</w:t>
      </w:r>
    </w:p>
    <w:p w:rsidR="00E73C01" w:rsidRPr="00AC79C2" w:rsidRDefault="00E73C01" w:rsidP="00E73C01">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が、その概要を記載した文書をいう。以下同じ。）の収集、保管、分析、</w:t>
      </w:r>
    </w:p>
    <w:p w:rsidR="00E73C01" w:rsidRPr="00AC79C2" w:rsidRDefault="00E73C01" w:rsidP="00E73C01">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分析結果などの現場へのフィードバックと集計結果の管理、具体的な改善</w:t>
      </w:r>
    </w:p>
    <w:p w:rsidR="00E73C01" w:rsidRPr="00AC79C2" w:rsidRDefault="00E73C01" w:rsidP="00E73C01">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策の提案・推進とその評価</w:t>
      </w:r>
    </w:p>
    <w:p w:rsidR="00E73C01" w:rsidRPr="00AC79C2" w:rsidRDefault="00E73C01" w:rsidP="00E73C01">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工　医療安全に関する最新情報の把握と職員への周知（他病院における事故</w:t>
      </w:r>
    </w:p>
    <w:p w:rsidR="00E73C01" w:rsidRPr="00AC79C2" w:rsidRDefault="00E73C01" w:rsidP="00E73C01">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事例の把握など）</w:t>
      </w:r>
    </w:p>
    <w:p w:rsidR="00E73C01" w:rsidRPr="00E73C01" w:rsidRDefault="00E73C01" w:rsidP="00CC41B0">
      <w:pPr>
        <w:snapToGrid w:val="0"/>
        <w:jc w:val="left"/>
        <w:rPr>
          <w:rFonts w:asciiTheme="majorEastAsia" w:eastAsiaTheme="majorEastAsia" w:hAnsiTheme="majorEastAsia"/>
          <w:sz w:val="25"/>
          <w:szCs w:val="25"/>
        </w:rPr>
        <w:sectPr w:rsidR="00E73C01" w:rsidRPr="00E73C01">
          <w:type w:val="continuous"/>
          <w:pgSz w:w="11905" w:h="16837" w:code="9"/>
          <w:pgMar w:top="1440" w:right="1008" w:bottom="1102" w:left="1292" w:header="851" w:footer="992" w:gutter="0"/>
          <w:cols w:space="425"/>
          <w:docGrid w:type="lines" w:linePitch="360"/>
        </w:sectPr>
      </w:pPr>
    </w:p>
    <w:p w:rsidR="00F90F9C" w:rsidRPr="00AC79C2" w:rsidRDefault="00F90F9C" w:rsidP="00CC41B0">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lastRenderedPageBreak/>
        <w:t xml:space="preserve">　 オ　医療安全に関する職員への啓発、広報（月間行事の実施など）</w:t>
      </w:r>
    </w:p>
    <w:p w:rsidR="00F90F9C" w:rsidRPr="00AC79C2" w:rsidRDefault="00F90F9C" w:rsidP="00CC41B0">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力　医療安全に関する教育研修の企画・運営（具体的な内容については、第</w:t>
      </w:r>
    </w:p>
    <w:p w:rsidR="00F90F9C" w:rsidRPr="00AC79C2" w:rsidRDefault="00F90F9C" w:rsidP="00CC41B0">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１８条で定める。）</w:t>
      </w:r>
    </w:p>
    <w:p w:rsidR="00F90F9C" w:rsidRPr="00AC79C2" w:rsidRDefault="00F90F9C" w:rsidP="00CC41B0">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キ　</w:t>
      </w:r>
      <w:r w:rsidRPr="005001B5">
        <w:rPr>
          <w:rFonts w:asciiTheme="majorEastAsia" w:eastAsiaTheme="majorEastAsia" w:hAnsiTheme="majorEastAsia" w:hint="eastAsia"/>
          <w:color w:val="000000"/>
          <w:sz w:val="25"/>
          <w:szCs w:val="25"/>
        </w:rPr>
        <w:t>医療事故情報収集等事業</w:t>
      </w:r>
      <w:r w:rsidRPr="00AC79C2">
        <w:rPr>
          <w:rFonts w:asciiTheme="majorEastAsia" w:eastAsiaTheme="majorEastAsia" w:hAnsiTheme="majorEastAsia" w:hint="eastAsia"/>
          <w:color w:val="000000"/>
          <w:sz w:val="25"/>
          <w:szCs w:val="25"/>
        </w:rPr>
        <w:t>等に関する報告</w:t>
      </w:r>
    </w:p>
    <w:p w:rsidR="00F90F9C" w:rsidRPr="00AC79C2" w:rsidRDefault="00F90F9C" w:rsidP="00CC41B0">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ク　医療安全管理に係る連絡調整</w:t>
      </w:r>
    </w:p>
    <w:p w:rsidR="00F90F9C" w:rsidRPr="00AC79C2" w:rsidRDefault="00F90F9C" w:rsidP="00CC41B0">
      <w:pPr>
        <w:snapToGrid w:val="0"/>
        <w:ind w:left="320" w:firstLineChars="50" w:firstLine="125"/>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三　次に掲げる医療事故発生時の指示、指導等に関すること。</w:t>
      </w:r>
    </w:p>
    <w:p w:rsidR="00F90F9C" w:rsidRPr="00AC79C2" w:rsidRDefault="00F90F9C" w:rsidP="00CC41B0">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ア　診療録や看護記録等の記載、医療事故に関する報告書の作成等につい</w:t>
      </w:r>
    </w:p>
    <w:p w:rsidR="00F90F9C" w:rsidRPr="00AC79C2" w:rsidRDefault="00F90F9C" w:rsidP="00CC41B0">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て、職場責任者に対する必要な指示、指導</w:t>
      </w:r>
    </w:p>
    <w:p w:rsidR="00F90F9C" w:rsidRPr="00AC79C2" w:rsidRDefault="00F90F9C" w:rsidP="00CC41B0">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イ　患者や家族への説明など事故発生時の対応状況についての確認と必要</w:t>
      </w:r>
    </w:p>
    <w:p w:rsidR="00F90F9C" w:rsidRPr="00AC79C2" w:rsidRDefault="00F90F9C" w:rsidP="00CC41B0">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な指導（患者及びその家族、警察等の行政機関並びに報道機関等への対応</w:t>
      </w:r>
    </w:p>
    <w:p w:rsidR="00F90F9C" w:rsidRPr="00AC79C2" w:rsidRDefault="00F90F9C" w:rsidP="00CC41B0">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は、院長、副院長のほかそれぞれの部門の管理責任者が主として行う。）</w:t>
      </w:r>
    </w:p>
    <w:p w:rsidR="00F90F9C" w:rsidRPr="00AC79C2" w:rsidRDefault="00F90F9C" w:rsidP="00CC41B0">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ウ　院長又は副院長の指示を受け、医療事故の原因分析等のための臨時医療</w:t>
      </w:r>
    </w:p>
    <w:p w:rsidR="00F90F9C" w:rsidRPr="00AC79C2" w:rsidRDefault="00F90F9C" w:rsidP="00CC41B0">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安全管理委員会を招集</w:t>
      </w:r>
    </w:p>
    <w:p w:rsidR="00F90F9C" w:rsidRPr="00AC79C2" w:rsidRDefault="00F90F9C" w:rsidP="00CC41B0">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工　事故等の原因究明が適切に実施されていることの確認と必要な指導</w:t>
      </w:r>
    </w:p>
    <w:p w:rsidR="00F90F9C" w:rsidRPr="00AC79C2" w:rsidRDefault="00F90F9C" w:rsidP="00CC41B0">
      <w:pPr>
        <w:snapToGrid w:val="0"/>
        <w:ind w:left="32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オ　医療事故に関する報告書の保管</w:t>
      </w:r>
    </w:p>
    <w:p w:rsidR="00F90F9C" w:rsidRPr="00AC79C2" w:rsidRDefault="00F90F9C" w:rsidP="00CC41B0">
      <w:pPr>
        <w:snapToGrid w:val="0"/>
        <w:ind w:left="320" w:firstLineChars="50" w:firstLine="125"/>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四　その他医療安全対策の推進に関すること。</w:t>
      </w:r>
    </w:p>
    <w:p w:rsidR="0005369E" w:rsidRPr="00AC79C2" w:rsidRDefault="00F90F9C" w:rsidP="00CC41B0">
      <w:pPr>
        <w:snapToGrid w:val="0"/>
        <w:ind w:firstLineChars="100" w:firstLine="25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４　医療安全管理室の中に</w:t>
      </w:r>
      <w:r w:rsidR="0005369E" w:rsidRPr="00AC79C2">
        <w:rPr>
          <w:rFonts w:asciiTheme="majorEastAsia" w:eastAsiaTheme="majorEastAsia" w:hAnsiTheme="majorEastAsia" w:hint="eastAsia"/>
          <w:color w:val="000000"/>
          <w:sz w:val="25"/>
          <w:szCs w:val="25"/>
        </w:rPr>
        <w:t>セーフティマネジメント</w:t>
      </w:r>
      <w:r w:rsidRPr="00AC79C2">
        <w:rPr>
          <w:rFonts w:asciiTheme="majorEastAsia" w:eastAsiaTheme="majorEastAsia" w:hAnsiTheme="majorEastAsia" w:hint="eastAsia"/>
          <w:color w:val="000000"/>
          <w:sz w:val="25"/>
          <w:szCs w:val="25"/>
        </w:rPr>
        <w:t>部会</w:t>
      </w:r>
      <w:r w:rsidR="0005369E" w:rsidRPr="00AC79C2">
        <w:rPr>
          <w:rFonts w:asciiTheme="majorEastAsia" w:eastAsiaTheme="majorEastAsia" w:hAnsiTheme="majorEastAsia" w:hint="eastAsia"/>
          <w:color w:val="000000"/>
          <w:sz w:val="25"/>
          <w:szCs w:val="25"/>
        </w:rPr>
        <w:t>（以下「部会」という。）</w:t>
      </w:r>
    </w:p>
    <w:p w:rsidR="00F90F9C" w:rsidRPr="00AC79C2" w:rsidRDefault="00F90F9C" w:rsidP="00CC41B0">
      <w:pPr>
        <w:snapToGrid w:val="0"/>
        <w:ind w:left="320" w:firstLineChars="100" w:firstLine="25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を設置し、医療安全管理室の業務の一部を行うこと</w:t>
      </w:r>
      <w:r w:rsidR="0005369E" w:rsidRPr="00AC79C2">
        <w:rPr>
          <w:rFonts w:asciiTheme="majorEastAsia" w:eastAsiaTheme="majorEastAsia" w:hAnsiTheme="majorEastAsia" w:hint="eastAsia"/>
          <w:color w:val="000000"/>
          <w:sz w:val="25"/>
          <w:szCs w:val="25"/>
        </w:rPr>
        <w:t>とする</w:t>
      </w:r>
      <w:r w:rsidRPr="00AC79C2">
        <w:rPr>
          <w:rFonts w:asciiTheme="majorEastAsia" w:eastAsiaTheme="majorEastAsia" w:hAnsiTheme="majorEastAsia" w:hint="eastAsia"/>
          <w:color w:val="000000"/>
          <w:sz w:val="25"/>
          <w:szCs w:val="25"/>
        </w:rPr>
        <w:t>。</w:t>
      </w:r>
    </w:p>
    <w:p w:rsidR="0005369E" w:rsidRPr="00AC79C2" w:rsidRDefault="0005369E" w:rsidP="00CC41B0">
      <w:pPr>
        <w:snapToGrid w:val="0"/>
        <w:ind w:left="320" w:firstLineChars="100" w:firstLine="2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なお、部会の運営要領は、別に定める。</w:t>
      </w:r>
    </w:p>
    <w:p w:rsidR="00F90F9C" w:rsidRPr="00AC79C2" w:rsidRDefault="00F90F9C" w:rsidP="00CC41B0">
      <w:pPr>
        <w:snapToGrid w:val="0"/>
        <w:jc w:val="left"/>
        <w:rPr>
          <w:rFonts w:asciiTheme="majorEastAsia" w:eastAsiaTheme="majorEastAsia" w:hAnsiTheme="majorEastAsia"/>
          <w:sz w:val="25"/>
          <w:szCs w:val="25"/>
        </w:rPr>
      </w:pPr>
    </w:p>
    <w:p w:rsidR="00F90F9C" w:rsidRPr="00AC79C2" w:rsidRDefault="00F90F9C" w:rsidP="00CC41B0">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(医療安全管理者の配置)</w:t>
      </w:r>
    </w:p>
    <w:p w:rsidR="00F90F9C" w:rsidRPr="00AC79C2" w:rsidRDefault="00F90F9C"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第７条　医療安全管理の推進のため、医療安全管</w:t>
      </w:r>
      <w:r w:rsidRPr="00185748">
        <w:rPr>
          <w:rFonts w:asciiTheme="majorEastAsia" w:eastAsiaTheme="majorEastAsia" w:hAnsiTheme="majorEastAsia" w:hint="eastAsia"/>
          <w:sz w:val="25"/>
          <w:szCs w:val="25"/>
        </w:rPr>
        <w:t>理室に</w:t>
      </w:r>
      <w:r w:rsidR="00C33BEA" w:rsidRPr="00185748">
        <w:rPr>
          <w:rFonts w:asciiTheme="majorEastAsia" w:eastAsiaTheme="majorEastAsia" w:hAnsiTheme="majorEastAsia" w:hint="eastAsia"/>
          <w:sz w:val="25"/>
          <w:szCs w:val="25"/>
        </w:rPr>
        <w:t>医療安全管理係長</w:t>
      </w:r>
      <w:r w:rsidRPr="00185748">
        <w:rPr>
          <w:rFonts w:asciiTheme="majorEastAsia" w:eastAsiaTheme="majorEastAsia" w:hAnsiTheme="majorEastAsia" w:hint="eastAsia"/>
          <w:sz w:val="25"/>
          <w:szCs w:val="25"/>
        </w:rPr>
        <w:t>を</w:t>
      </w:r>
      <w:r w:rsidRPr="00AC79C2">
        <w:rPr>
          <w:rFonts w:asciiTheme="majorEastAsia" w:eastAsiaTheme="majorEastAsia" w:hAnsiTheme="majorEastAsia" w:hint="eastAsia"/>
          <w:color w:val="000000"/>
          <w:sz w:val="25"/>
          <w:szCs w:val="25"/>
        </w:rPr>
        <w:t>置く。</w:t>
      </w:r>
    </w:p>
    <w:p w:rsidR="00F90F9C" w:rsidRPr="00185748" w:rsidRDefault="00F90F9C"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２　</w:t>
      </w:r>
      <w:r w:rsidR="00C33BEA" w:rsidRPr="00AC79C2">
        <w:rPr>
          <w:rFonts w:asciiTheme="majorEastAsia" w:eastAsiaTheme="majorEastAsia" w:hAnsiTheme="majorEastAsia" w:hint="eastAsia"/>
          <w:color w:val="000000"/>
          <w:sz w:val="25"/>
          <w:szCs w:val="25"/>
        </w:rPr>
        <w:t>医</w:t>
      </w:r>
      <w:r w:rsidR="00C33BEA" w:rsidRPr="00185748">
        <w:rPr>
          <w:rFonts w:asciiTheme="majorEastAsia" w:eastAsiaTheme="majorEastAsia" w:hAnsiTheme="majorEastAsia" w:hint="eastAsia"/>
          <w:sz w:val="25"/>
          <w:szCs w:val="25"/>
        </w:rPr>
        <w:t>療安全管理係長</w:t>
      </w:r>
      <w:r w:rsidRPr="00185748">
        <w:rPr>
          <w:rFonts w:asciiTheme="majorEastAsia" w:eastAsiaTheme="majorEastAsia" w:hAnsiTheme="majorEastAsia" w:hint="eastAsia"/>
          <w:sz w:val="25"/>
          <w:szCs w:val="25"/>
        </w:rPr>
        <w:t>は、医療安全に関する十分な知識を有する者とする。</w:t>
      </w:r>
    </w:p>
    <w:p w:rsidR="00F90F9C" w:rsidRPr="00AC79C2" w:rsidRDefault="00F90F9C" w:rsidP="00CC41B0">
      <w:pPr>
        <w:snapToGrid w:val="0"/>
        <w:ind w:left="500" w:hangingChars="200" w:hanging="500"/>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 xml:space="preserve">　３　</w:t>
      </w:r>
      <w:r w:rsidR="00C33BEA" w:rsidRPr="00185748">
        <w:rPr>
          <w:rFonts w:asciiTheme="majorEastAsia" w:eastAsiaTheme="majorEastAsia" w:hAnsiTheme="majorEastAsia" w:hint="eastAsia"/>
          <w:sz w:val="25"/>
          <w:szCs w:val="25"/>
        </w:rPr>
        <w:t>医療安全管理係長</w:t>
      </w:r>
      <w:r w:rsidRPr="00185748">
        <w:rPr>
          <w:rFonts w:asciiTheme="majorEastAsia" w:eastAsiaTheme="majorEastAsia" w:hAnsiTheme="majorEastAsia" w:hint="eastAsia"/>
          <w:sz w:val="25"/>
          <w:szCs w:val="25"/>
        </w:rPr>
        <w:t>は、</w:t>
      </w:r>
      <w:r w:rsidRPr="00AC79C2">
        <w:rPr>
          <w:rFonts w:asciiTheme="majorEastAsia" w:eastAsiaTheme="majorEastAsia" w:hAnsiTheme="majorEastAsia" w:hint="eastAsia"/>
          <w:color w:val="000000"/>
          <w:sz w:val="25"/>
          <w:szCs w:val="25"/>
        </w:rPr>
        <w:t>医療安全管理室長の指示を受け、各部門の</w:t>
      </w:r>
      <w:r w:rsidR="00AA1F16" w:rsidRPr="00AC79C2">
        <w:rPr>
          <w:rFonts w:asciiTheme="majorEastAsia" w:eastAsiaTheme="majorEastAsia" w:hAnsiTheme="majorEastAsia" w:hint="eastAsia"/>
          <w:color w:val="000000"/>
          <w:sz w:val="25"/>
          <w:szCs w:val="25"/>
        </w:rPr>
        <w:t>セーフティマネージャー</w:t>
      </w:r>
      <w:r w:rsidRPr="00AC79C2">
        <w:rPr>
          <w:rFonts w:asciiTheme="majorEastAsia" w:eastAsiaTheme="majorEastAsia" w:hAnsiTheme="majorEastAsia" w:hint="eastAsia"/>
          <w:color w:val="000000"/>
          <w:sz w:val="25"/>
          <w:szCs w:val="25"/>
        </w:rPr>
        <w:t>と連携・協同の上、医療安全管理室の業務を行う。</w:t>
      </w:r>
    </w:p>
    <w:p w:rsidR="00F90F9C" w:rsidRPr="00AC79C2" w:rsidRDefault="00F90F9C"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４　</w:t>
      </w:r>
      <w:r w:rsidR="00C33BEA" w:rsidRPr="00AC79C2">
        <w:rPr>
          <w:rFonts w:asciiTheme="majorEastAsia" w:eastAsiaTheme="majorEastAsia" w:hAnsiTheme="majorEastAsia" w:hint="eastAsia"/>
          <w:color w:val="000000"/>
          <w:sz w:val="25"/>
          <w:szCs w:val="25"/>
        </w:rPr>
        <w:t>医療安全管理</w:t>
      </w:r>
      <w:r w:rsidR="00C33BEA" w:rsidRPr="00185748">
        <w:rPr>
          <w:rFonts w:asciiTheme="majorEastAsia" w:eastAsiaTheme="majorEastAsia" w:hAnsiTheme="majorEastAsia" w:hint="eastAsia"/>
          <w:sz w:val="25"/>
          <w:szCs w:val="25"/>
        </w:rPr>
        <w:t>係長</w:t>
      </w:r>
      <w:r w:rsidRPr="00AC79C2">
        <w:rPr>
          <w:rFonts w:asciiTheme="majorEastAsia" w:eastAsiaTheme="majorEastAsia" w:hAnsiTheme="majorEastAsia" w:hint="eastAsia"/>
          <w:color w:val="000000"/>
          <w:sz w:val="25"/>
          <w:szCs w:val="25"/>
        </w:rPr>
        <w:t>は医療安全管理室の業務のうち、次の各号に掲げる業務につ</w:t>
      </w:r>
    </w:p>
    <w:p w:rsidR="00F90F9C" w:rsidRPr="00AC79C2" w:rsidRDefault="00F90F9C"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いて主要な役割を担う。</w:t>
      </w:r>
    </w:p>
    <w:p w:rsidR="00F90F9C" w:rsidRPr="00B6695B" w:rsidRDefault="00F90F9C"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w:t>
      </w:r>
      <w:r w:rsidRPr="00B6695B">
        <w:rPr>
          <w:rFonts w:asciiTheme="majorEastAsia" w:eastAsiaTheme="majorEastAsia" w:hAnsiTheme="majorEastAsia" w:hint="eastAsia"/>
          <w:color w:val="000000"/>
          <w:sz w:val="25"/>
          <w:szCs w:val="25"/>
        </w:rPr>
        <w:t>一　医療安全管理室の業務に係る企画立案及び評価に関すること。</w:t>
      </w:r>
    </w:p>
    <w:p w:rsidR="00F90F9C" w:rsidRPr="00B6695B" w:rsidRDefault="00F90F9C" w:rsidP="00CC41B0">
      <w:pPr>
        <w:snapToGrid w:val="0"/>
        <w:jc w:val="left"/>
        <w:rPr>
          <w:rFonts w:asciiTheme="majorEastAsia" w:eastAsiaTheme="majorEastAsia" w:hAnsiTheme="majorEastAsia"/>
          <w:sz w:val="25"/>
          <w:szCs w:val="25"/>
        </w:rPr>
      </w:pPr>
      <w:r w:rsidRPr="00B6695B">
        <w:rPr>
          <w:rFonts w:asciiTheme="majorEastAsia" w:eastAsiaTheme="majorEastAsia" w:hAnsiTheme="majorEastAsia" w:hint="eastAsia"/>
          <w:color w:val="000000"/>
          <w:sz w:val="25"/>
          <w:szCs w:val="25"/>
        </w:rPr>
        <w:t xml:space="preserve">　　二　病院における職員の安全管理に関する意識の向上及び指導に関すること。</w:t>
      </w:r>
    </w:p>
    <w:p w:rsidR="00F90F9C" w:rsidRPr="00B6695B" w:rsidRDefault="00F90F9C" w:rsidP="00CC41B0">
      <w:pPr>
        <w:snapToGrid w:val="0"/>
        <w:jc w:val="left"/>
        <w:rPr>
          <w:rFonts w:asciiTheme="majorEastAsia" w:eastAsiaTheme="majorEastAsia" w:hAnsiTheme="majorEastAsia"/>
          <w:color w:val="000000"/>
          <w:sz w:val="25"/>
          <w:szCs w:val="25"/>
        </w:rPr>
      </w:pPr>
      <w:r w:rsidRPr="00B6695B">
        <w:rPr>
          <w:rFonts w:asciiTheme="majorEastAsia" w:eastAsiaTheme="majorEastAsia" w:hAnsiTheme="majorEastAsia" w:hint="eastAsia"/>
          <w:color w:val="000000"/>
          <w:sz w:val="25"/>
          <w:szCs w:val="25"/>
        </w:rPr>
        <w:t xml:space="preserve">　　三　医療事故発生の報告・連絡後における医療事故の状況把握に関すること。</w:t>
      </w:r>
    </w:p>
    <w:p w:rsidR="00F90F9C" w:rsidRPr="00185748" w:rsidRDefault="00AA1F16" w:rsidP="00CC41B0">
      <w:pPr>
        <w:snapToGrid w:val="0"/>
        <w:jc w:val="left"/>
        <w:rPr>
          <w:rFonts w:asciiTheme="majorEastAsia" w:eastAsiaTheme="majorEastAsia" w:hAnsiTheme="majorEastAsia"/>
          <w:sz w:val="25"/>
          <w:szCs w:val="25"/>
        </w:rPr>
      </w:pPr>
      <w:r w:rsidRPr="00B6695B">
        <w:rPr>
          <w:rFonts w:asciiTheme="majorEastAsia" w:eastAsiaTheme="majorEastAsia" w:hAnsiTheme="majorEastAsia" w:hint="eastAsia"/>
          <w:color w:val="000000"/>
          <w:sz w:val="25"/>
          <w:szCs w:val="25"/>
        </w:rPr>
        <w:t xml:space="preserve">　　　なお、</w:t>
      </w:r>
      <w:r w:rsidR="00C33BEA" w:rsidRPr="00AC79C2">
        <w:rPr>
          <w:rFonts w:asciiTheme="majorEastAsia" w:eastAsiaTheme="majorEastAsia" w:hAnsiTheme="majorEastAsia" w:hint="eastAsia"/>
          <w:color w:val="000000"/>
          <w:sz w:val="25"/>
          <w:szCs w:val="25"/>
        </w:rPr>
        <w:t>医療</w:t>
      </w:r>
      <w:r w:rsidR="00C33BEA" w:rsidRPr="00185748">
        <w:rPr>
          <w:rFonts w:asciiTheme="majorEastAsia" w:eastAsiaTheme="majorEastAsia" w:hAnsiTheme="majorEastAsia" w:hint="eastAsia"/>
          <w:sz w:val="25"/>
          <w:szCs w:val="25"/>
        </w:rPr>
        <w:t>安全管理係長</w:t>
      </w:r>
      <w:r w:rsidRPr="00185748">
        <w:rPr>
          <w:rFonts w:asciiTheme="majorEastAsia" w:eastAsiaTheme="majorEastAsia" w:hAnsiTheme="majorEastAsia" w:hint="eastAsia"/>
          <w:sz w:val="25"/>
          <w:szCs w:val="25"/>
        </w:rPr>
        <w:t>の業務要領は、別に定める。</w:t>
      </w:r>
    </w:p>
    <w:p w:rsidR="00F90F9C" w:rsidRPr="00185748" w:rsidRDefault="00F90F9C" w:rsidP="00CC41B0">
      <w:pPr>
        <w:snapToGrid w:val="0"/>
        <w:jc w:val="left"/>
        <w:rPr>
          <w:rFonts w:asciiTheme="majorEastAsia" w:eastAsiaTheme="majorEastAsia" w:hAnsiTheme="majorEastAsia"/>
          <w:sz w:val="25"/>
          <w:szCs w:val="25"/>
        </w:rPr>
      </w:pPr>
    </w:p>
    <w:p w:rsidR="00F90F9C" w:rsidRPr="00AC79C2" w:rsidRDefault="00F90F9C" w:rsidP="00CC41B0">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w:t>
      </w:r>
      <w:r w:rsidR="00AA1F16" w:rsidRPr="00AC79C2">
        <w:rPr>
          <w:rFonts w:asciiTheme="majorEastAsia" w:eastAsiaTheme="majorEastAsia" w:hAnsiTheme="majorEastAsia" w:hint="eastAsia"/>
          <w:b/>
          <w:color w:val="000000"/>
          <w:sz w:val="25"/>
          <w:szCs w:val="25"/>
        </w:rPr>
        <w:t>セーフティマネージャー</w:t>
      </w:r>
      <w:r w:rsidRPr="00AC79C2">
        <w:rPr>
          <w:rFonts w:asciiTheme="majorEastAsia" w:eastAsiaTheme="majorEastAsia" w:hAnsiTheme="majorEastAsia" w:hint="eastAsia"/>
          <w:b/>
          <w:color w:val="000000"/>
          <w:sz w:val="25"/>
          <w:szCs w:val="25"/>
        </w:rPr>
        <w:t>の配置）</w:t>
      </w:r>
    </w:p>
    <w:p w:rsidR="00F90F9C" w:rsidRPr="00AC79C2" w:rsidRDefault="00F90F9C"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第８条　各部門の医療安全管理の推進に資するため、</w:t>
      </w:r>
      <w:r w:rsidR="00417E4D" w:rsidRPr="00AC79C2">
        <w:rPr>
          <w:rFonts w:asciiTheme="majorEastAsia" w:eastAsiaTheme="majorEastAsia" w:hAnsiTheme="majorEastAsia" w:hint="eastAsia"/>
          <w:color w:val="000000"/>
          <w:sz w:val="25"/>
          <w:szCs w:val="25"/>
        </w:rPr>
        <w:t>セーフティマネージャー</w:t>
      </w:r>
      <w:r w:rsidRPr="00AC79C2">
        <w:rPr>
          <w:rFonts w:asciiTheme="majorEastAsia" w:eastAsiaTheme="majorEastAsia" w:hAnsiTheme="majorEastAsia" w:hint="eastAsia"/>
          <w:color w:val="000000"/>
          <w:sz w:val="25"/>
          <w:szCs w:val="25"/>
        </w:rPr>
        <w:t>を置</w:t>
      </w:r>
    </w:p>
    <w:p w:rsidR="00F90F9C" w:rsidRPr="00AC79C2" w:rsidRDefault="00F90F9C"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く。</w:t>
      </w:r>
    </w:p>
    <w:p w:rsidR="00F90F9C" w:rsidRPr="00AC79C2" w:rsidRDefault="00F90F9C" w:rsidP="00CC41B0">
      <w:pPr>
        <w:snapToGrid w:val="0"/>
        <w:ind w:left="750" w:hangingChars="300" w:hanging="7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２　</w:t>
      </w:r>
      <w:r w:rsidR="00417E4D" w:rsidRPr="00AC79C2">
        <w:rPr>
          <w:rFonts w:asciiTheme="majorEastAsia" w:eastAsiaTheme="majorEastAsia" w:hAnsiTheme="majorEastAsia" w:hint="eastAsia"/>
          <w:color w:val="000000"/>
          <w:sz w:val="25"/>
          <w:szCs w:val="25"/>
        </w:rPr>
        <w:t>セーフティマネージャー</w:t>
      </w:r>
      <w:r w:rsidR="00661900">
        <w:rPr>
          <w:rFonts w:asciiTheme="majorEastAsia" w:eastAsiaTheme="majorEastAsia" w:hAnsiTheme="majorEastAsia" w:hint="eastAsia"/>
          <w:color w:val="000000"/>
          <w:sz w:val="25"/>
          <w:szCs w:val="25"/>
        </w:rPr>
        <w:t>は、各診療科及び各看護単位に</w:t>
      </w:r>
      <w:r w:rsidRPr="00AC79C2">
        <w:rPr>
          <w:rFonts w:asciiTheme="majorEastAsia" w:eastAsiaTheme="majorEastAsia" w:hAnsiTheme="majorEastAsia" w:hint="eastAsia"/>
          <w:color w:val="000000"/>
          <w:sz w:val="25"/>
          <w:szCs w:val="25"/>
        </w:rPr>
        <w:t>１名を、また、薬剤部、事務部等各部門にそれぞれ１</w:t>
      </w:r>
      <w:r w:rsidR="00AC79C2">
        <w:rPr>
          <w:rFonts w:asciiTheme="majorEastAsia" w:eastAsiaTheme="majorEastAsia" w:hAnsiTheme="majorEastAsia" w:hint="eastAsia"/>
          <w:color w:val="000000"/>
          <w:sz w:val="25"/>
          <w:szCs w:val="25"/>
        </w:rPr>
        <w:t>名</w:t>
      </w:r>
      <w:r w:rsidRPr="00AC79C2">
        <w:rPr>
          <w:rFonts w:asciiTheme="majorEastAsia" w:eastAsiaTheme="majorEastAsia" w:hAnsiTheme="majorEastAsia" w:hint="eastAsia"/>
          <w:color w:val="000000"/>
          <w:sz w:val="25"/>
          <w:szCs w:val="25"/>
        </w:rPr>
        <w:t>を置くものとし、院長が指名する。</w:t>
      </w:r>
    </w:p>
    <w:p w:rsidR="00F90F9C" w:rsidRPr="00AC79C2" w:rsidRDefault="00F90F9C" w:rsidP="00CC41B0">
      <w:pPr>
        <w:snapToGrid w:val="0"/>
        <w:ind w:left="750" w:hangingChars="300" w:hanging="7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３　</w:t>
      </w:r>
      <w:r w:rsidR="00417E4D" w:rsidRPr="00AC79C2">
        <w:rPr>
          <w:rFonts w:asciiTheme="majorEastAsia" w:eastAsiaTheme="majorEastAsia" w:hAnsiTheme="majorEastAsia" w:hint="eastAsia"/>
          <w:color w:val="000000"/>
          <w:sz w:val="25"/>
          <w:szCs w:val="25"/>
        </w:rPr>
        <w:t>セーフティマネージャー</w:t>
      </w:r>
      <w:r w:rsidRPr="00AC79C2">
        <w:rPr>
          <w:rFonts w:asciiTheme="majorEastAsia" w:eastAsiaTheme="majorEastAsia" w:hAnsiTheme="majorEastAsia" w:hint="eastAsia"/>
          <w:color w:val="000000"/>
          <w:sz w:val="25"/>
          <w:szCs w:val="25"/>
        </w:rPr>
        <w:t>は、医療安全管理室の指示により次の各号に掲げる業務を行う。</w:t>
      </w:r>
    </w:p>
    <w:p w:rsidR="00F90F9C" w:rsidRPr="00AC79C2" w:rsidRDefault="00F90F9C" w:rsidP="00CC41B0">
      <w:pPr>
        <w:snapToGrid w:val="0"/>
        <w:ind w:left="750" w:hangingChars="300" w:hanging="7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一　各職場における医療事故の原因及び防止方法並びに医療安全管理体制の改善方法についての検討及び提言</w:t>
      </w:r>
    </w:p>
    <w:p w:rsidR="00F90F9C" w:rsidRPr="00AC79C2" w:rsidRDefault="00F90F9C" w:rsidP="00CC41B0">
      <w:pPr>
        <w:snapToGrid w:val="0"/>
        <w:ind w:left="750" w:hangingChars="300" w:hanging="7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二　各職場における医療安全管理に関する意識の向上（各部門における事故防止確認のための業務開始時のミーティングの実施などの励行等）</w:t>
      </w:r>
    </w:p>
    <w:p w:rsidR="00F90F9C" w:rsidRPr="00AC79C2" w:rsidRDefault="00F90F9C"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lastRenderedPageBreak/>
        <w:t xml:space="preserve">　　三　</w:t>
      </w:r>
      <w:r w:rsidR="00AC79C2">
        <w:rPr>
          <w:rFonts w:asciiTheme="majorEastAsia" w:eastAsiaTheme="majorEastAsia" w:hAnsiTheme="majorEastAsia" w:hint="eastAsia"/>
          <w:color w:val="000000"/>
          <w:sz w:val="25"/>
          <w:szCs w:val="25"/>
        </w:rPr>
        <w:t>インシデントレポート</w:t>
      </w:r>
      <w:r w:rsidRPr="00AC79C2">
        <w:rPr>
          <w:rFonts w:asciiTheme="majorEastAsia" w:eastAsiaTheme="majorEastAsia" w:hAnsiTheme="majorEastAsia" w:hint="eastAsia"/>
          <w:color w:val="000000"/>
          <w:sz w:val="25"/>
          <w:szCs w:val="25"/>
        </w:rPr>
        <w:t>の内容の分析及び報告書の作成</w:t>
      </w:r>
    </w:p>
    <w:p w:rsidR="00F90F9C" w:rsidRPr="00AC79C2" w:rsidRDefault="00F90F9C" w:rsidP="00CC41B0">
      <w:pPr>
        <w:snapToGrid w:val="0"/>
        <w:ind w:left="750" w:hangingChars="300" w:hanging="7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四　医療安全管理委員会において決定した事故防止及び安全対策に関する事項の各職場への周知徹底、その他委員会及び医療安全管理室との連絡調整</w:t>
      </w:r>
    </w:p>
    <w:p w:rsidR="00F90F9C" w:rsidRPr="00AC79C2" w:rsidRDefault="00F90F9C"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五　職員に対する</w:t>
      </w:r>
      <w:r w:rsidR="00AC79C2">
        <w:rPr>
          <w:rFonts w:asciiTheme="majorEastAsia" w:eastAsiaTheme="majorEastAsia" w:hAnsiTheme="majorEastAsia" w:hint="eastAsia"/>
          <w:color w:val="000000"/>
          <w:sz w:val="25"/>
          <w:szCs w:val="25"/>
        </w:rPr>
        <w:t>インシデントレポート</w:t>
      </w:r>
      <w:r w:rsidRPr="00AC79C2">
        <w:rPr>
          <w:rFonts w:asciiTheme="majorEastAsia" w:eastAsiaTheme="majorEastAsia" w:hAnsiTheme="majorEastAsia" w:hint="eastAsia"/>
          <w:color w:val="000000"/>
          <w:sz w:val="25"/>
          <w:szCs w:val="25"/>
        </w:rPr>
        <w:t>の積極的な提出の励行</w:t>
      </w:r>
    </w:p>
    <w:p w:rsidR="00F90F9C" w:rsidRPr="00AC79C2" w:rsidRDefault="00F90F9C" w:rsidP="00CC41B0">
      <w:pPr>
        <w:snapToGrid w:val="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六　その他医療安全管理に関する必要事項</w:t>
      </w:r>
    </w:p>
    <w:p w:rsidR="005C0754" w:rsidRPr="00AC79C2" w:rsidRDefault="005C0754" w:rsidP="00CC41B0">
      <w:pPr>
        <w:snapToGrid w:val="0"/>
        <w:jc w:val="left"/>
        <w:rPr>
          <w:rFonts w:asciiTheme="majorEastAsia" w:eastAsiaTheme="majorEastAsia" w:hAnsiTheme="majorEastAsia"/>
          <w:color w:val="000000"/>
          <w:sz w:val="25"/>
          <w:szCs w:val="25"/>
        </w:rPr>
      </w:pPr>
    </w:p>
    <w:p w:rsidR="005C0754" w:rsidRPr="00AC79C2" w:rsidRDefault="005C0754" w:rsidP="00CC41B0">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(医薬品安全管理責任者の配置)</w:t>
      </w:r>
    </w:p>
    <w:p w:rsidR="005C0754" w:rsidRPr="00AC79C2" w:rsidRDefault="005C0754" w:rsidP="00CD16C8">
      <w:pPr>
        <w:snapToGrid w:val="0"/>
        <w:ind w:left="500" w:hangingChars="200" w:hanging="50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第９条　医薬品の安全使用のために必要となる情報の収集その他医薬品の安全確保を目的とした改善のための方策を実施させるため、医薬品安全管理責任者を置く。</w:t>
      </w:r>
    </w:p>
    <w:p w:rsidR="005C0754" w:rsidRPr="00AC79C2" w:rsidRDefault="00417E4D" w:rsidP="00CC41B0">
      <w:pPr>
        <w:snapToGrid w:val="0"/>
        <w:ind w:left="1000" w:hangingChars="400" w:hanging="1000"/>
        <w:jc w:val="left"/>
        <w:rPr>
          <w:rFonts w:asciiTheme="majorEastAsia" w:eastAsiaTheme="majorEastAsia" w:hAnsiTheme="majorEastAsia"/>
          <w:sz w:val="25"/>
          <w:szCs w:val="25"/>
        </w:rPr>
      </w:pPr>
      <w:r w:rsidRPr="00AC79C2">
        <w:rPr>
          <w:rFonts w:asciiTheme="majorEastAsia" w:eastAsiaTheme="majorEastAsia" w:hAnsiTheme="majorEastAsia" w:hint="eastAsia"/>
          <w:sz w:val="25"/>
          <w:szCs w:val="25"/>
        </w:rPr>
        <w:t xml:space="preserve">　　２　医薬品管理責任者は</w:t>
      </w:r>
      <w:r w:rsidR="00A80D2F" w:rsidRPr="00AC79C2">
        <w:rPr>
          <w:rFonts w:asciiTheme="majorEastAsia" w:eastAsiaTheme="majorEastAsia" w:hAnsiTheme="majorEastAsia" w:hint="eastAsia"/>
          <w:sz w:val="25"/>
          <w:szCs w:val="25"/>
        </w:rPr>
        <w:t>、医薬品に関する十分な知識を有する者とし、薬剤部長を当てる。</w:t>
      </w:r>
    </w:p>
    <w:p w:rsidR="00A80D2F" w:rsidRPr="00AC79C2" w:rsidRDefault="00C5104B" w:rsidP="00CC41B0">
      <w:pPr>
        <w:snapToGrid w:val="0"/>
        <w:ind w:left="750" w:hangingChars="300" w:hanging="750"/>
        <w:jc w:val="left"/>
        <w:rPr>
          <w:rFonts w:asciiTheme="majorEastAsia" w:eastAsiaTheme="majorEastAsia" w:hAnsiTheme="majorEastAsia"/>
          <w:sz w:val="25"/>
          <w:szCs w:val="25"/>
        </w:rPr>
      </w:pPr>
      <w:r w:rsidRPr="00AC79C2">
        <w:rPr>
          <w:rFonts w:asciiTheme="majorEastAsia" w:eastAsiaTheme="majorEastAsia" w:hAnsiTheme="majorEastAsia" w:hint="eastAsia"/>
          <w:sz w:val="25"/>
          <w:szCs w:val="25"/>
        </w:rPr>
        <w:t xml:space="preserve">　 </w:t>
      </w:r>
      <w:r w:rsidR="00A80D2F" w:rsidRPr="00AC79C2">
        <w:rPr>
          <w:rFonts w:asciiTheme="majorEastAsia" w:eastAsiaTheme="majorEastAsia" w:hAnsiTheme="majorEastAsia" w:hint="eastAsia"/>
          <w:sz w:val="25"/>
          <w:szCs w:val="25"/>
        </w:rPr>
        <w:t xml:space="preserve">３　</w:t>
      </w:r>
      <w:r w:rsidRPr="00AC79C2">
        <w:rPr>
          <w:rFonts w:asciiTheme="majorEastAsia" w:eastAsiaTheme="majorEastAsia" w:hAnsiTheme="majorEastAsia" w:hint="eastAsia"/>
          <w:sz w:val="25"/>
          <w:szCs w:val="25"/>
        </w:rPr>
        <w:t>医薬品管理責任者は、医薬品の安全使用にかかる業務のうち、以下の業務について主要な役割を担う。</w:t>
      </w:r>
    </w:p>
    <w:p w:rsidR="00C5104B" w:rsidRPr="00AC79C2" w:rsidRDefault="00C5104B" w:rsidP="00CC41B0">
      <w:pPr>
        <w:snapToGrid w:val="0"/>
        <w:ind w:left="750" w:hangingChars="300" w:hanging="750"/>
        <w:jc w:val="left"/>
        <w:rPr>
          <w:rFonts w:asciiTheme="majorEastAsia" w:eastAsiaTheme="majorEastAsia" w:hAnsiTheme="majorEastAsia"/>
          <w:sz w:val="25"/>
          <w:szCs w:val="25"/>
        </w:rPr>
      </w:pPr>
      <w:r w:rsidRPr="00AC79C2">
        <w:rPr>
          <w:rFonts w:asciiTheme="majorEastAsia" w:eastAsiaTheme="majorEastAsia" w:hAnsiTheme="majorEastAsia" w:hint="eastAsia"/>
          <w:sz w:val="25"/>
          <w:szCs w:val="25"/>
        </w:rPr>
        <w:t xml:space="preserve">　　一　医薬品の添付文書の情報のほか、医薬品製造販売業者、行政機関、学術誌等からの情報の収集・管理</w:t>
      </w:r>
    </w:p>
    <w:p w:rsidR="00562936" w:rsidRPr="00AC79C2" w:rsidRDefault="00562936" w:rsidP="00CC41B0">
      <w:pPr>
        <w:autoSpaceDE w:val="0"/>
        <w:autoSpaceDN w:val="0"/>
        <w:adjustRightInd w:val="0"/>
        <w:ind w:left="1000" w:hangingChars="400" w:hanging="1000"/>
        <w:jc w:val="left"/>
        <w:textAlignment w:val="baseline"/>
        <w:rPr>
          <w:rFonts w:asciiTheme="majorEastAsia" w:eastAsiaTheme="majorEastAsia" w:hAnsiTheme="majorEastAsia" w:cs="ＭＳ 明朝"/>
          <w:kern w:val="0"/>
          <w:sz w:val="25"/>
          <w:szCs w:val="25"/>
        </w:rPr>
      </w:pPr>
      <w:r w:rsidRPr="00AC79C2">
        <w:rPr>
          <w:rFonts w:asciiTheme="majorEastAsia" w:eastAsiaTheme="majorEastAsia" w:hAnsiTheme="majorEastAsia" w:hint="eastAsia"/>
          <w:sz w:val="25"/>
          <w:szCs w:val="25"/>
        </w:rPr>
        <w:t xml:space="preserve">　　</w:t>
      </w:r>
      <w:r w:rsidRPr="00AC79C2">
        <w:rPr>
          <w:rFonts w:asciiTheme="majorEastAsia" w:eastAsiaTheme="majorEastAsia" w:hAnsiTheme="majorEastAsia" w:cs="ＭＳ 明朝" w:hint="eastAsia"/>
          <w:kern w:val="0"/>
          <w:sz w:val="25"/>
          <w:szCs w:val="25"/>
        </w:rPr>
        <w:t>二　得られた情報で必要なものについての当該情報に係る医薬品を取り扱う職員への周知</w:t>
      </w:r>
    </w:p>
    <w:p w:rsidR="00562936" w:rsidRPr="00AC79C2" w:rsidRDefault="00562936" w:rsidP="00CC41B0">
      <w:pPr>
        <w:autoSpaceDE w:val="0"/>
        <w:autoSpaceDN w:val="0"/>
        <w:adjustRightInd w:val="0"/>
        <w:ind w:left="1000" w:hangingChars="400" w:hanging="1000"/>
        <w:jc w:val="left"/>
        <w:textAlignment w:val="baseline"/>
        <w:rPr>
          <w:rFonts w:asciiTheme="majorEastAsia" w:eastAsiaTheme="majorEastAsia" w:hAnsiTheme="majorEastAsia" w:cs="ＭＳ 明朝"/>
          <w:kern w:val="0"/>
          <w:sz w:val="25"/>
          <w:szCs w:val="25"/>
        </w:rPr>
      </w:pPr>
      <w:r w:rsidRPr="00AC79C2">
        <w:rPr>
          <w:rFonts w:asciiTheme="majorEastAsia" w:eastAsiaTheme="majorEastAsia" w:hAnsiTheme="majorEastAsia" w:cs="ＭＳ 明朝" w:hint="eastAsia"/>
          <w:kern w:val="0"/>
          <w:sz w:val="25"/>
          <w:szCs w:val="25"/>
        </w:rPr>
        <w:t xml:space="preserve">　　三　医薬品の業務手順書に基づき業務が行われているかについての定期的な確認と記録</w:t>
      </w:r>
    </w:p>
    <w:p w:rsidR="00185748" w:rsidRPr="00D07443" w:rsidRDefault="00562936" w:rsidP="00CC41B0">
      <w:pPr>
        <w:autoSpaceDE w:val="0"/>
        <w:autoSpaceDN w:val="0"/>
        <w:adjustRightInd w:val="0"/>
        <w:ind w:left="1000" w:hangingChars="400" w:hanging="1000"/>
        <w:jc w:val="left"/>
        <w:textAlignment w:val="baseline"/>
        <w:rPr>
          <w:rFonts w:asciiTheme="majorEastAsia" w:eastAsiaTheme="majorEastAsia" w:hAnsiTheme="majorEastAsia" w:cs="ＭＳ 明朝"/>
          <w:kern w:val="0"/>
          <w:sz w:val="25"/>
          <w:szCs w:val="25"/>
        </w:rPr>
      </w:pPr>
      <w:r w:rsidRPr="00AC79C2">
        <w:rPr>
          <w:rFonts w:asciiTheme="majorEastAsia" w:eastAsiaTheme="majorEastAsia" w:hAnsiTheme="majorEastAsia" w:cs="ＭＳ 明朝" w:hint="eastAsia"/>
          <w:kern w:val="0"/>
          <w:sz w:val="25"/>
          <w:szCs w:val="25"/>
        </w:rPr>
        <w:t xml:space="preserve">　　四　その他、医薬品の安全使用に関する事項</w:t>
      </w:r>
    </w:p>
    <w:p w:rsidR="00F62E44" w:rsidRDefault="00F62E44" w:rsidP="00CC41B0">
      <w:pPr>
        <w:snapToGrid w:val="0"/>
        <w:jc w:val="left"/>
        <w:rPr>
          <w:rFonts w:asciiTheme="majorEastAsia" w:eastAsiaTheme="majorEastAsia" w:hAnsiTheme="majorEastAsia"/>
          <w:b/>
          <w:color w:val="000000"/>
          <w:sz w:val="25"/>
          <w:szCs w:val="25"/>
        </w:rPr>
      </w:pPr>
    </w:p>
    <w:p w:rsidR="005C0754" w:rsidRPr="00AC79C2" w:rsidRDefault="005C0754" w:rsidP="00CC41B0">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(医療機器保守管理責任者の配置)</w:t>
      </w:r>
    </w:p>
    <w:p w:rsidR="005C0754" w:rsidRPr="00CD16C8" w:rsidRDefault="005C0754" w:rsidP="00CD16C8">
      <w:pPr>
        <w:snapToGrid w:val="0"/>
        <w:ind w:left="500" w:hangingChars="200" w:hanging="50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第１０条　医療機器の保守点検、安全使用の確保等の推進に資するため、医療機器保守管理責任者を置く。</w:t>
      </w:r>
    </w:p>
    <w:p w:rsidR="00562936" w:rsidRPr="00AC79C2" w:rsidRDefault="00562936" w:rsidP="00CC41B0">
      <w:pPr>
        <w:autoSpaceDE w:val="0"/>
        <w:autoSpaceDN w:val="0"/>
        <w:adjustRightInd w:val="0"/>
        <w:ind w:leftChars="130" w:left="523" w:hangingChars="100" w:hanging="250"/>
        <w:jc w:val="left"/>
        <w:textAlignment w:val="baseline"/>
        <w:rPr>
          <w:rFonts w:asciiTheme="majorEastAsia" w:eastAsiaTheme="majorEastAsia" w:hAnsiTheme="majorEastAsia" w:cs="ＭＳ 明朝"/>
          <w:kern w:val="0"/>
          <w:sz w:val="25"/>
          <w:szCs w:val="25"/>
        </w:rPr>
      </w:pPr>
      <w:r w:rsidRPr="00AC79C2">
        <w:rPr>
          <w:rFonts w:asciiTheme="majorEastAsia" w:eastAsiaTheme="majorEastAsia" w:hAnsiTheme="majorEastAsia" w:cs="ＭＳ 明朝" w:hint="eastAsia"/>
          <w:kern w:val="0"/>
          <w:sz w:val="25"/>
          <w:szCs w:val="25"/>
        </w:rPr>
        <w:t>２　医療機器保守安全管理責任者は、医療機器に関する十分な知識を有する者とし、副院長をあてる。</w:t>
      </w:r>
    </w:p>
    <w:p w:rsidR="00562936" w:rsidRPr="00AC79C2" w:rsidRDefault="00562936" w:rsidP="00CC41B0">
      <w:pPr>
        <w:autoSpaceDE w:val="0"/>
        <w:autoSpaceDN w:val="0"/>
        <w:adjustRightInd w:val="0"/>
        <w:ind w:leftChars="130" w:left="523" w:hangingChars="100" w:hanging="250"/>
        <w:jc w:val="left"/>
        <w:textAlignment w:val="baseline"/>
        <w:rPr>
          <w:rFonts w:asciiTheme="majorEastAsia" w:eastAsiaTheme="majorEastAsia" w:hAnsiTheme="majorEastAsia" w:cs="ＭＳ 明朝"/>
          <w:kern w:val="0"/>
          <w:sz w:val="25"/>
          <w:szCs w:val="25"/>
        </w:rPr>
      </w:pPr>
      <w:r w:rsidRPr="00AC79C2">
        <w:rPr>
          <w:rFonts w:asciiTheme="majorEastAsia" w:eastAsiaTheme="majorEastAsia" w:hAnsiTheme="majorEastAsia" w:cs="ＭＳ 明朝" w:hint="eastAsia"/>
          <w:kern w:val="0"/>
          <w:sz w:val="25"/>
          <w:szCs w:val="25"/>
        </w:rPr>
        <w:t>３　医療機器保守安全管理責任者は、医療機器の安全使用に係る業務のうち、以下の業務について主要な役割を担う。</w:t>
      </w:r>
    </w:p>
    <w:p w:rsidR="00562936" w:rsidRPr="00AC79C2" w:rsidRDefault="00562936" w:rsidP="00CC41B0">
      <w:pPr>
        <w:autoSpaceDE w:val="0"/>
        <w:autoSpaceDN w:val="0"/>
        <w:adjustRightInd w:val="0"/>
        <w:jc w:val="left"/>
        <w:textAlignment w:val="baseline"/>
        <w:rPr>
          <w:rFonts w:asciiTheme="majorEastAsia" w:eastAsiaTheme="majorEastAsia" w:hAnsiTheme="majorEastAsia" w:cs="ＭＳ 明朝"/>
          <w:kern w:val="0"/>
          <w:sz w:val="25"/>
          <w:szCs w:val="25"/>
        </w:rPr>
      </w:pPr>
      <w:r w:rsidRPr="00AC79C2">
        <w:rPr>
          <w:rFonts w:asciiTheme="majorEastAsia" w:eastAsiaTheme="majorEastAsia" w:hAnsiTheme="majorEastAsia" w:cs="ＭＳ 明朝" w:hint="eastAsia"/>
          <w:kern w:val="0"/>
          <w:sz w:val="25"/>
          <w:szCs w:val="25"/>
        </w:rPr>
        <w:t xml:space="preserve">　　一　職員に対する医療機器安全使用のための研修の実施</w:t>
      </w:r>
    </w:p>
    <w:p w:rsidR="00562936" w:rsidRPr="00AC79C2" w:rsidRDefault="00562936" w:rsidP="00CC41B0">
      <w:pPr>
        <w:autoSpaceDE w:val="0"/>
        <w:autoSpaceDN w:val="0"/>
        <w:adjustRightInd w:val="0"/>
        <w:jc w:val="left"/>
        <w:textAlignment w:val="baseline"/>
        <w:rPr>
          <w:rFonts w:asciiTheme="majorEastAsia" w:eastAsiaTheme="majorEastAsia" w:hAnsiTheme="majorEastAsia" w:cs="ＭＳ 明朝"/>
          <w:kern w:val="0"/>
          <w:sz w:val="25"/>
          <w:szCs w:val="25"/>
        </w:rPr>
      </w:pPr>
      <w:r w:rsidRPr="00AC79C2">
        <w:rPr>
          <w:rFonts w:asciiTheme="majorEastAsia" w:eastAsiaTheme="majorEastAsia" w:hAnsiTheme="majorEastAsia" w:cs="ＭＳ 明朝" w:hint="eastAsia"/>
          <w:kern w:val="0"/>
          <w:sz w:val="25"/>
          <w:szCs w:val="25"/>
        </w:rPr>
        <w:t xml:space="preserve">　　二　医療機器の保守点検に関する計画の策定及び保守点検の実施</w:t>
      </w:r>
    </w:p>
    <w:p w:rsidR="00562936" w:rsidRPr="00AC79C2" w:rsidRDefault="00562936" w:rsidP="00CC41B0">
      <w:pPr>
        <w:autoSpaceDE w:val="0"/>
        <w:autoSpaceDN w:val="0"/>
        <w:adjustRightInd w:val="0"/>
        <w:ind w:left="1000" w:hangingChars="400" w:hanging="1000"/>
        <w:jc w:val="left"/>
        <w:textAlignment w:val="baseline"/>
        <w:rPr>
          <w:rFonts w:asciiTheme="majorEastAsia" w:eastAsiaTheme="majorEastAsia" w:hAnsiTheme="majorEastAsia" w:cs="ＭＳ 明朝"/>
          <w:kern w:val="0"/>
          <w:sz w:val="25"/>
          <w:szCs w:val="25"/>
        </w:rPr>
      </w:pPr>
      <w:r w:rsidRPr="00AC79C2">
        <w:rPr>
          <w:rFonts w:asciiTheme="majorEastAsia" w:eastAsiaTheme="majorEastAsia" w:hAnsiTheme="majorEastAsia" w:cs="ＭＳ 明朝" w:hint="eastAsia"/>
          <w:kern w:val="0"/>
          <w:sz w:val="25"/>
          <w:szCs w:val="25"/>
        </w:rPr>
        <w:t xml:space="preserve">　　三　医療機器の添付文書及び取り扱い説明書の管理、並びに医療機器の不具合情報や安全情報の一元的把握</w:t>
      </w:r>
    </w:p>
    <w:p w:rsidR="00562936" w:rsidRPr="00AC79C2" w:rsidRDefault="00562936" w:rsidP="00CC41B0">
      <w:pPr>
        <w:autoSpaceDE w:val="0"/>
        <w:autoSpaceDN w:val="0"/>
        <w:adjustRightInd w:val="0"/>
        <w:ind w:left="1000" w:hangingChars="400" w:hanging="1000"/>
        <w:jc w:val="left"/>
        <w:textAlignment w:val="baseline"/>
        <w:rPr>
          <w:rFonts w:asciiTheme="majorEastAsia" w:eastAsiaTheme="majorEastAsia" w:hAnsiTheme="majorEastAsia" w:cs="ＭＳ 明朝"/>
          <w:kern w:val="0"/>
          <w:sz w:val="25"/>
          <w:szCs w:val="25"/>
        </w:rPr>
      </w:pPr>
      <w:r w:rsidRPr="00AC79C2">
        <w:rPr>
          <w:rFonts w:asciiTheme="majorEastAsia" w:eastAsiaTheme="majorEastAsia" w:hAnsiTheme="majorEastAsia" w:cs="ＭＳ 明朝" w:hint="eastAsia"/>
          <w:kern w:val="0"/>
          <w:sz w:val="25"/>
          <w:szCs w:val="25"/>
        </w:rPr>
        <w:t xml:space="preserve">　　四　その他、医療機器の保守点検・安全使用に関する事項</w:t>
      </w:r>
    </w:p>
    <w:p w:rsidR="00562936" w:rsidRPr="00AC79C2" w:rsidRDefault="00562936" w:rsidP="00CC41B0">
      <w:pPr>
        <w:autoSpaceDE w:val="0"/>
        <w:autoSpaceDN w:val="0"/>
        <w:adjustRightInd w:val="0"/>
        <w:ind w:left="1000" w:hangingChars="400" w:hanging="1000"/>
        <w:jc w:val="left"/>
        <w:textAlignment w:val="baseline"/>
        <w:rPr>
          <w:rFonts w:asciiTheme="majorEastAsia" w:eastAsiaTheme="majorEastAsia" w:hAnsiTheme="majorEastAsia" w:cs="ＭＳ 明朝"/>
          <w:kern w:val="0"/>
          <w:sz w:val="25"/>
          <w:szCs w:val="25"/>
        </w:rPr>
      </w:pPr>
      <w:r w:rsidRPr="00AC79C2">
        <w:rPr>
          <w:rFonts w:asciiTheme="majorEastAsia" w:eastAsiaTheme="majorEastAsia" w:hAnsiTheme="majorEastAsia" w:cs="ＭＳ 明朝" w:hint="eastAsia"/>
          <w:kern w:val="0"/>
          <w:sz w:val="25"/>
          <w:szCs w:val="25"/>
        </w:rPr>
        <w:t xml:space="preserve">　４　医療機器保守安全管理規程を別に定める。</w:t>
      </w:r>
    </w:p>
    <w:p w:rsidR="00CC41B0" w:rsidRPr="00AC79C2" w:rsidRDefault="00CC41B0" w:rsidP="00CC41B0">
      <w:pPr>
        <w:snapToGrid w:val="0"/>
        <w:jc w:val="left"/>
        <w:rPr>
          <w:rFonts w:asciiTheme="majorEastAsia" w:eastAsiaTheme="majorEastAsia" w:hAnsiTheme="majorEastAsia"/>
          <w:sz w:val="25"/>
          <w:szCs w:val="25"/>
        </w:rPr>
      </w:pPr>
    </w:p>
    <w:p w:rsidR="005C0754" w:rsidRPr="00AC79C2" w:rsidRDefault="005C0754" w:rsidP="00CC41B0">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(職員の責務)</w:t>
      </w:r>
    </w:p>
    <w:p w:rsidR="005C0754" w:rsidRPr="00AC79C2" w:rsidRDefault="005C0754"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第１１条　職員は、業務の遂行に当たっては、常日頃から患者への医療、看護等</w:t>
      </w:r>
    </w:p>
    <w:p w:rsidR="005C0754" w:rsidRPr="00AC79C2" w:rsidRDefault="005C0754"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の実施、医療機器の取扱いなどに当たって安全な医療を行うよう細心の注意を</w:t>
      </w:r>
    </w:p>
    <w:p w:rsidR="005C0754" w:rsidRPr="00AC79C2" w:rsidRDefault="005C0754"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払わなければならない。</w:t>
      </w:r>
    </w:p>
    <w:p w:rsidR="005C0754" w:rsidRDefault="005C0754" w:rsidP="00CC41B0">
      <w:pPr>
        <w:snapToGrid w:val="0"/>
        <w:jc w:val="left"/>
        <w:rPr>
          <w:rFonts w:asciiTheme="majorEastAsia" w:eastAsiaTheme="majorEastAsia" w:hAnsiTheme="majorEastAsia" w:hint="eastAsia"/>
          <w:sz w:val="25"/>
          <w:szCs w:val="25"/>
        </w:rPr>
      </w:pPr>
    </w:p>
    <w:p w:rsidR="00CD16C8" w:rsidRPr="00AC79C2" w:rsidRDefault="00CD16C8" w:rsidP="00CC41B0">
      <w:pPr>
        <w:snapToGrid w:val="0"/>
        <w:jc w:val="left"/>
        <w:rPr>
          <w:rFonts w:asciiTheme="majorEastAsia" w:eastAsiaTheme="majorEastAsia" w:hAnsiTheme="majorEastAsia"/>
          <w:sz w:val="25"/>
          <w:szCs w:val="25"/>
        </w:rPr>
      </w:pPr>
    </w:p>
    <w:p w:rsidR="005C0754" w:rsidRPr="00AC79C2" w:rsidRDefault="005C0754" w:rsidP="00CC41B0">
      <w:pPr>
        <w:snapToGrid w:val="0"/>
        <w:ind w:left="4"/>
        <w:jc w:val="left"/>
        <w:rPr>
          <w:rFonts w:asciiTheme="majorEastAsia" w:eastAsiaTheme="majorEastAsia" w:hAnsiTheme="majorEastAsia"/>
          <w:b/>
          <w:sz w:val="25"/>
          <w:szCs w:val="25"/>
        </w:rPr>
      </w:pPr>
      <w:bookmarkStart w:id="0" w:name="_GoBack"/>
      <w:r w:rsidRPr="00AC79C2">
        <w:rPr>
          <w:rFonts w:asciiTheme="majorEastAsia" w:eastAsiaTheme="majorEastAsia" w:hAnsiTheme="majorEastAsia" w:hint="eastAsia"/>
          <w:b/>
          <w:color w:val="000000"/>
          <w:sz w:val="25"/>
          <w:szCs w:val="25"/>
        </w:rPr>
        <w:lastRenderedPageBreak/>
        <w:t>(患者相談窓口の設置)</w:t>
      </w:r>
    </w:p>
    <w:p w:rsidR="005C0754" w:rsidRPr="00AC79C2" w:rsidRDefault="005C0754" w:rsidP="00CC41B0">
      <w:pPr>
        <w:snapToGrid w:val="0"/>
        <w:ind w:left="500" w:hangingChars="200" w:hanging="50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第１２条　患者等からの苦情、相談に応じられる体制を確保するために、院内に患者相談窓口を常設する。</w:t>
      </w:r>
    </w:p>
    <w:p w:rsidR="005C0754" w:rsidRPr="00AC79C2" w:rsidRDefault="005C0754" w:rsidP="00CC41B0">
      <w:pPr>
        <w:snapToGrid w:val="0"/>
        <w:ind w:left="4"/>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２　患者相談窓口の活動の趣旨、設置場所、担当者及びその責任者、対応時間等</w:t>
      </w:r>
    </w:p>
    <w:p w:rsidR="005C0754" w:rsidRPr="00AC79C2" w:rsidRDefault="005C0754" w:rsidP="00CC41B0">
      <w:pPr>
        <w:snapToGrid w:val="0"/>
        <w:ind w:left="4"/>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について、患者等に明示する。</w:t>
      </w:r>
    </w:p>
    <w:p w:rsidR="00F11DC0" w:rsidRPr="00661900" w:rsidRDefault="005C0754" w:rsidP="00CC41B0">
      <w:pPr>
        <w:snapToGrid w:val="0"/>
        <w:ind w:left="750" w:hangingChars="300" w:hanging="7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３　患者相談窓口の活動に関し、相談に対応する職員、相談後の取扱、相談情報の秘密保護、管理者への報告等に関する規程を整備する。</w:t>
      </w:r>
      <w:r w:rsidR="00F11DC0" w:rsidRPr="00AC79C2">
        <w:rPr>
          <w:rFonts w:asciiTheme="majorEastAsia" w:eastAsiaTheme="majorEastAsia" w:hAnsiTheme="majorEastAsia" w:hint="eastAsia"/>
          <w:color w:val="000000"/>
          <w:sz w:val="25"/>
          <w:szCs w:val="25"/>
        </w:rPr>
        <w:t>なお、規定は別に定める。</w:t>
      </w:r>
    </w:p>
    <w:p w:rsidR="005C0754" w:rsidRPr="00AC79C2" w:rsidRDefault="005C0754" w:rsidP="00CC41B0">
      <w:pPr>
        <w:snapToGrid w:val="0"/>
        <w:ind w:left="392"/>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４　相談により、患者や家族等が不利益を受けないよう適切な配慮を行う。</w:t>
      </w:r>
    </w:p>
    <w:p w:rsidR="00661900" w:rsidRDefault="005C0754" w:rsidP="00CC41B0">
      <w:pPr>
        <w:snapToGrid w:val="0"/>
        <w:ind w:left="392"/>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５　苦情や相談で医療安全に関わるものについては、医療安全管理室に報告し当該</w:t>
      </w:r>
    </w:p>
    <w:p w:rsidR="005C0754" w:rsidRPr="00D07443" w:rsidRDefault="005C0754" w:rsidP="00CC41B0">
      <w:pPr>
        <w:snapToGrid w:val="0"/>
        <w:ind w:left="392" w:firstLineChars="100" w:firstLine="2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病院の安全対策の見直し等に活用する。</w:t>
      </w:r>
    </w:p>
    <w:bookmarkEnd w:id="0"/>
    <w:p w:rsidR="005C0754" w:rsidRPr="00AC79C2" w:rsidRDefault="005C0754" w:rsidP="00CC41B0">
      <w:pPr>
        <w:snapToGrid w:val="0"/>
        <w:jc w:val="left"/>
        <w:rPr>
          <w:rFonts w:asciiTheme="majorEastAsia" w:eastAsiaTheme="majorEastAsia" w:hAnsiTheme="majorEastAsia"/>
          <w:color w:val="000000"/>
          <w:sz w:val="25"/>
          <w:szCs w:val="25"/>
        </w:rPr>
      </w:pPr>
    </w:p>
    <w:p w:rsidR="005C0754" w:rsidRPr="00AC79C2" w:rsidRDefault="005C0754" w:rsidP="00CC41B0">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w:t>
      </w:r>
      <w:r w:rsidR="00AC79C2">
        <w:rPr>
          <w:rFonts w:asciiTheme="majorEastAsia" w:eastAsiaTheme="majorEastAsia" w:hAnsiTheme="majorEastAsia" w:hint="eastAsia"/>
          <w:b/>
          <w:color w:val="000000"/>
          <w:sz w:val="25"/>
          <w:szCs w:val="25"/>
        </w:rPr>
        <w:t>インシデントレポート</w:t>
      </w:r>
      <w:r w:rsidRPr="00AC79C2">
        <w:rPr>
          <w:rFonts w:asciiTheme="majorEastAsia" w:eastAsiaTheme="majorEastAsia" w:hAnsiTheme="majorEastAsia" w:hint="eastAsia"/>
          <w:b/>
          <w:color w:val="000000"/>
          <w:sz w:val="25"/>
          <w:szCs w:val="25"/>
        </w:rPr>
        <w:t>事例の報告及び評価分析）</w:t>
      </w:r>
    </w:p>
    <w:p w:rsidR="005C0754" w:rsidRPr="00AC79C2" w:rsidRDefault="005C0754" w:rsidP="00CC41B0">
      <w:pPr>
        <w:snapToGrid w:val="0"/>
        <w:ind w:left="750" w:hangingChars="300" w:hanging="7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第１３条　院長は、医療安全管理に資するよう、</w:t>
      </w:r>
      <w:r w:rsidR="00AC79C2">
        <w:rPr>
          <w:rFonts w:asciiTheme="majorEastAsia" w:eastAsiaTheme="majorEastAsia" w:hAnsiTheme="majorEastAsia" w:hint="eastAsia"/>
          <w:color w:val="000000"/>
          <w:sz w:val="25"/>
          <w:szCs w:val="25"/>
        </w:rPr>
        <w:t>インシデントレポート</w:t>
      </w:r>
      <w:r w:rsidRPr="00AC79C2">
        <w:rPr>
          <w:rFonts w:asciiTheme="majorEastAsia" w:eastAsiaTheme="majorEastAsia" w:hAnsiTheme="majorEastAsia" w:hint="eastAsia"/>
          <w:color w:val="000000"/>
          <w:sz w:val="25"/>
          <w:szCs w:val="25"/>
        </w:rPr>
        <w:t>の報告を促進するために、次の各号に掲げる体制を整備する。</w:t>
      </w:r>
    </w:p>
    <w:p w:rsidR="005C0754" w:rsidRPr="00185748" w:rsidRDefault="005C0754" w:rsidP="00CC41B0">
      <w:pPr>
        <w:snapToGrid w:val="0"/>
        <w:ind w:left="1000" w:hangingChars="400" w:hanging="100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一　</w:t>
      </w:r>
      <w:r w:rsidR="00AC79C2">
        <w:rPr>
          <w:rFonts w:asciiTheme="majorEastAsia" w:eastAsiaTheme="majorEastAsia" w:hAnsiTheme="majorEastAsia" w:hint="eastAsia"/>
          <w:color w:val="000000"/>
          <w:sz w:val="25"/>
          <w:szCs w:val="25"/>
        </w:rPr>
        <w:t>インシデントレポート</w:t>
      </w:r>
      <w:r w:rsidRPr="00AC79C2">
        <w:rPr>
          <w:rFonts w:asciiTheme="majorEastAsia" w:eastAsiaTheme="majorEastAsia" w:hAnsiTheme="majorEastAsia" w:hint="eastAsia"/>
          <w:color w:val="000000"/>
          <w:sz w:val="25"/>
          <w:szCs w:val="25"/>
        </w:rPr>
        <w:t>事例については、当該事例を体験した医療従事者が、</w:t>
      </w:r>
      <w:r w:rsidRPr="00185748">
        <w:rPr>
          <w:rFonts w:asciiTheme="majorEastAsia" w:eastAsiaTheme="majorEastAsia" w:hAnsiTheme="majorEastAsia" w:hint="eastAsia"/>
          <w:sz w:val="25"/>
          <w:szCs w:val="25"/>
        </w:rPr>
        <w:t>その概要</w:t>
      </w:r>
      <w:r w:rsidR="00AC79C2" w:rsidRPr="00185748">
        <w:rPr>
          <w:rFonts w:asciiTheme="majorEastAsia" w:eastAsiaTheme="majorEastAsia" w:hAnsiTheme="majorEastAsia" w:hint="eastAsia"/>
          <w:sz w:val="25"/>
          <w:szCs w:val="25"/>
        </w:rPr>
        <w:t>をインシデントレポート</w:t>
      </w:r>
      <w:r w:rsidR="001B5D79" w:rsidRPr="00185748">
        <w:rPr>
          <w:rFonts w:asciiTheme="majorEastAsia" w:eastAsiaTheme="majorEastAsia" w:hAnsiTheme="majorEastAsia" w:hint="eastAsia"/>
          <w:sz w:val="25"/>
          <w:szCs w:val="25"/>
        </w:rPr>
        <w:t>に入力し</w:t>
      </w:r>
      <w:r w:rsidRPr="00185748">
        <w:rPr>
          <w:rFonts w:asciiTheme="majorEastAsia" w:eastAsiaTheme="majorEastAsia" w:hAnsiTheme="majorEastAsia" w:hint="eastAsia"/>
          <w:sz w:val="25"/>
          <w:szCs w:val="25"/>
        </w:rPr>
        <w:t>、翌日までに、</w:t>
      </w:r>
      <w:r w:rsidR="001B5D79" w:rsidRPr="00185748">
        <w:rPr>
          <w:rFonts w:asciiTheme="majorEastAsia" w:eastAsiaTheme="majorEastAsia" w:hAnsiTheme="majorEastAsia" w:hint="eastAsia"/>
          <w:sz w:val="25"/>
          <w:szCs w:val="25"/>
        </w:rPr>
        <w:t>職場長及び</w:t>
      </w:r>
      <w:r w:rsidR="00F11DC0" w:rsidRPr="00185748">
        <w:rPr>
          <w:rFonts w:asciiTheme="majorEastAsia" w:eastAsiaTheme="majorEastAsia" w:hAnsiTheme="majorEastAsia" w:hint="eastAsia"/>
          <w:sz w:val="25"/>
          <w:szCs w:val="25"/>
        </w:rPr>
        <w:t>セーフティマネージャー</w:t>
      </w:r>
      <w:r w:rsidRPr="00185748">
        <w:rPr>
          <w:rFonts w:asciiTheme="majorEastAsia" w:eastAsiaTheme="majorEastAsia" w:hAnsiTheme="majorEastAsia" w:hint="eastAsia"/>
          <w:sz w:val="25"/>
          <w:szCs w:val="25"/>
        </w:rPr>
        <w:t>に報告する。</w:t>
      </w:r>
    </w:p>
    <w:p w:rsidR="005C0754" w:rsidRPr="00185748" w:rsidRDefault="005C0754" w:rsidP="00CC41B0">
      <w:pPr>
        <w:snapToGrid w:val="0"/>
        <w:ind w:left="1000" w:hangingChars="400" w:hanging="1000"/>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 xml:space="preserve">　　二　</w:t>
      </w:r>
      <w:r w:rsidR="001B5D79" w:rsidRPr="00185748">
        <w:rPr>
          <w:rFonts w:asciiTheme="majorEastAsia" w:eastAsiaTheme="majorEastAsia" w:hAnsiTheme="majorEastAsia" w:hint="eastAsia"/>
          <w:sz w:val="25"/>
          <w:szCs w:val="25"/>
        </w:rPr>
        <w:t>職場長及び</w:t>
      </w:r>
      <w:r w:rsidR="00F11DC0" w:rsidRPr="00185748">
        <w:rPr>
          <w:rFonts w:asciiTheme="majorEastAsia" w:eastAsiaTheme="majorEastAsia" w:hAnsiTheme="majorEastAsia" w:hint="eastAsia"/>
          <w:sz w:val="25"/>
          <w:szCs w:val="25"/>
        </w:rPr>
        <w:t>セーフティマネージャー</w:t>
      </w:r>
      <w:r w:rsidRPr="00185748">
        <w:rPr>
          <w:rFonts w:asciiTheme="majorEastAsia" w:eastAsiaTheme="majorEastAsia" w:hAnsiTheme="majorEastAsia" w:hint="eastAsia"/>
          <w:sz w:val="25"/>
          <w:szCs w:val="25"/>
        </w:rPr>
        <w:t>は、</w:t>
      </w:r>
      <w:r w:rsidR="00AC79C2" w:rsidRPr="00185748">
        <w:rPr>
          <w:rFonts w:asciiTheme="majorEastAsia" w:eastAsiaTheme="majorEastAsia" w:hAnsiTheme="majorEastAsia" w:hint="eastAsia"/>
          <w:sz w:val="25"/>
          <w:szCs w:val="25"/>
        </w:rPr>
        <w:t>インシデントレポート</w:t>
      </w:r>
      <w:r w:rsidRPr="00185748">
        <w:rPr>
          <w:rFonts w:asciiTheme="majorEastAsia" w:eastAsiaTheme="majorEastAsia" w:hAnsiTheme="majorEastAsia" w:hint="eastAsia"/>
          <w:sz w:val="25"/>
          <w:szCs w:val="25"/>
        </w:rPr>
        <w:t>等から当該部門及び関係する部門に潜むシステム自体のエラー発生要因を把握し、リスクの重大</w:t>
      </w:r>
      <w:r w:rsidR="001B5D79" w:rsidRPr="00185748">
        <w:rPr>
          <w:rFonts w:asciiTheme="majorEastAsia" w:eastAsiaTheme="majorEastAsia" w:hAnsiTheme="majorEastAsia" w:hint="eastAsia"/>
          <w:sz w:val="25"/>
          <w:szCs w:val="25"/>
        </w:rPr>
        <w:t>性、リスクの予測の可否及びシステム改善の必要性等必要事項を入力</w:t>
      </w:r>
      <w:r w:rsidRPr="00185748">
        <w:rPr>
          <w:rFonts w:asciiTheme="majorEastAsia" w:eastAsiaTheme="majorEastAsia" w:hAnsiTheme="majorEastAsia" w:hint="eastAsia"/>
          <w:sz w:val="25"/>
          <w:szCs w:val="25"/>
        </w:rPr>
        <w:t>して、</w:t>
      </w:r>
    </w:p>
    <w:p w:rsidR="005C0754" w:rsidRPr="00185748" w:rsidRDefault="005C0754" w:rsidP="00CC41B0">
      <w:pPr>
        <w:snapToGrid w:val="0"/>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 xml:space="preserve">　　</w:t>
      </w:r>
      <w:r w:rsidR="001B5D79" w:rsidRPr="00185748">
        <w:rPr>
          <w:rFonts w:asciiTheme="majorEastAsia" w:eastAsiaTheme="majorEastAsia" w:hAnsiTheme="majorEastAsia" w:hint="eastAsia"/>
          <w:sz w:val="25"/>
          <w:szCs w:val="25"/>
        </w:rPr>
        <w:t xml:space="preserve">　</w:t>
      </w:r>
      <w:r w:rsidRPr="00185748">
        <w:rPr>
          <w:rFonts w:asciiTheme="majorEastAsia" w:eastAsiaTheme="majorEastAsia" w:hAnsiTheme="majorEastAsia" w:hint="eastAsia"/>
          <w:sz w:val="25"/>
          <w:szCs w:val="25"/>
        </w:rPr>
        <w:t xml:space="preserve">　医療安全管理室に</w:t>
      </w:r>
      <w:r w:rsidR="001B5D79" w:rsidRPr="00185748">
        <w:rPr>
          <w:rFonts w:asciiTheme="majorEastAsia" w:eastAsiaTheme="majorEastAsia" w:hAnsiTheme="majorEastAsia" w:hint="eastAsia"/>
          <w:sz w:val="25"/>
          <w:szCs w:val="25"/>
        </w:rPr>
        <w:t>インシデントシステムを通じて報告</w:t>
      </w:r>
      <w:r w:rsidRPr="00185748">
        <w:rPr>
          <w:rFonts w:asciiTheme="majorEastAsia" w:eastAsiaTheme="majorEastAsia" w:hAnsiTheme="majorEastAsia" w:hint="eastAsia"/>
          <w:sz w:val="25"/>
          <w:szCs w:val="25"/>
        </w:rPr>
        <w:t>する。</w:t>
      </w:r>
    </w:p>
    <w:p w:rsidR="005C0754" w:rsidRPr="00AC79C2" w:rsidRDefault="005C0754"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三　</w:t>
      </w:r>
      <w:r w:rsidR="00AC79C2">
        <w:rPr>
          <w:rFonts w:asciiTheme="majorEastAsia" w:eastAsiaTheme="majorEastAsia" w:hAnsiTheme="majorEastAsia" w:hint="eastAsia"/>
          <w:color w:val="000000"/>
          <w:sz w:val="25"/>
          <w:szCs w:val="25"/>
        </w:rPr>
        <w:t>インシデントレポート</w:t>
      </w:r>
      <w:r w:rsidRPr="00AC79C2">
        <w:rPr>
          <w:rFonts w:asciiTheme="majorEastAsia" w:eastAsiaTheme="majorEastAsia" w:hAnsiTheme="majorEastAsia" w:hint="eastAsia"/>
          <w:color w:val="000000"/>
          <w:sz w:val="25"/>
          <w:szCs w:val="25"/>
        </w:rPr>
        <w:t>を提出した者に対し、当該報告を提出したこと</w:t>
      </w:r>
    </w:p>
    <w:p w:rsidR="005C0754" w:rsidRPr="00AC79C2" w:rsidRDefault="005C0754"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を理由に不利益処分を行ってばならない。</w:t>
      </w:r>
    </w:p>
    <w:p w:rsidR="005C0754" w:rsidRPr="00AC79C2" w:rsidRDefault="005C0754"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四　</w:t>
      </w:r>
      <w:r w:rsidR="00AC79C2">
        <w:rPr>
          <w:rFonts w:asciiTheme="majorEastAsia" w:eastAsiaTheme="majorEastAsia" w:hAnsiTheme="majorEastAsia" w:hint="eastAsia"/>
          <w:color w:val="000000"/>
          <w:sz w:val="25"/>
          <w:szCs w:val="25"/>
        </w:rPr>
        <w:t>インシデントレポート</w:t>
      </w:r>
      <w:r w:rsidRPr="00AC79C2">
        <w:rPr>
          <w:rFonts w:asciiTheme="majorEastAsia" w:eastAsiaTheme="majorEastAsia" w:hAnsiTheme="majorEastAsia" w:hint="eastAsia"/>
          <w:color w:val="000000"/>
          <w:sz w:val="25"/>
          <w:szCs w:val="25"/>
        </w:rPr>
        <w:t>は、医療安全管理室において、分析・検討が終了</w:t>
      </w:r>
    </w:p>
    <w:p w:rsidR="005C0754" w:rsidRDefault="005C0754" w:rsidP="00CC41B0">
      <w:pPr>
        <w:snapToGrid w:val="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するまで保管する。</w:t>
      </w:r>
    </w:p>
    <w:p w:rsidR="001B5D79" w:rsidRPr="001B5D79" w:rsidRDefault="001B5D79" w:rsidP="00CC41B0">
      <w:pPr>
        <w:snapToGrid w:val="0"/>
        <w:ind w:left="750" w:hangingChars="300" w:hanging="750"/>
        <w:jc w:val="left"/>
        <w:rPr>
          <w:rFonts w:asciiTheme="majorEastAsia" w:eastAsiaTheme="majorEastAsia" w:hAnsiTheme="majorEastAsia"/>
          <w:sz w:val="25"/>
          <w:szCs w:val="25"/>
        </w:rPr>
      </w:pPr>
      <w:r>
        <w:rPr>
          <w:rFonts w:asciiTheme="majorEastAsia" w:eastAsiaTheme="majorEastAsia" w:hAnsiTheme="majorEastAsia" w:hint="eastAsia"/>
          <w:color w:val="000000"/>
          <w:sz w:val="25"/>
          <w:szCs w:val="25"/>
        </w:rPr>
        <w:t xml:space="preserve">　</w:t>
      </w:r>
      <w:r w:rsidRPr="001B5D79">
        <w:rPr>
          <w:rFonts w:asciiTheme="majorEastAsia" w:eastAsiaTheme="majorEastAsia" w:hAnsiTheme="majorEastAsia" w:hint="eastAsia"/>
          <w:color w:val="FF0000"/>
          <w:sz w:val="25"/>
          <w:szCs w:val="25"/>
        </w:rPr>
        <w:t xml:space="preserve">　</w:t>
      </w:r>
      <w:r w:rsidRPr="00185748">
        <w:rPr>
          <w:rFonts w:asciiTheme="majorEastAsia" w:eastAsiaTheme="majorEastAsia" w:hAnsiTheme="majorEastAsia" w:hint="eastAsia"/>
          <w:sz w:val="25"/>
          <w:szCs w:val="25"/>
        </w:rPr>
        <w:t xml:space="preserve">五　</w:t>
      </w:r>
      <w:r w:rsidRPr="00185748">
        <w:rPr>
          <w:rFonts w:asciiTheme="majorEastAsia" w:eastAsiaTheme="majorEastAsia" w:hAnsiTheme="majorEastAsia" w:cs="Meiryo UI" w:hint="eastAsia"/>
          <w:sz w:val="25"/>
          <w:szCs w:val="25"/>
        </w:rPr>
        <w:t>インシデント事例（警鐘事例）・アクシデント事例（３b以上）に関しては、発生後一週間以内に、「業務改善計画書」「医療安全対策実施報告書」を医療安全管理室へ提出する。</w:t>
      </w:r>
    </w:p>
    <w:p w:rsidR="005C0754" w:rsidRPr="00AC79C2" w:rsidRDefault="005C0754" w:rsidP="00CC41B0">
      <w:pPr>
        <w:snapToGrid w:val="0"/>
        <w:ind w:left="500" w:hangingChars="200" w:hanging="50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２　</w:t>
      </w:r>
      <w:r w:rsidR="00AC79C2">
        <w:rPr>
          <w:rFonts w:asciiTheme="majorEastAsia" w:eastAsiaTheme="majorEastAsia" w:hAnsiTheme="majorEastAsia" w:hint="eastAsia"/>
          <w:color w:val="000000"/>
          <w:sz w:val="25"/>
          <w:szCs w:val="25"/>
        </w:rPr>
        <w:t>インシデントレポート</w:t>
      </w:r>
      <w:r w:rsidR="00DB7D34">
        <w:rPr>
          <w:rFonts w:asciiTheme="majorEastAsia" w:eastAsiaTheme="majorEastAsia" w:hAnsiTheme="majorEastAsia" w:hint="eastAsia"/>
          <w:color w:val="000000"/>
          <w:sz w:val="25"/>
          <w:szCs w:val="25"/>
        </w:rPr>
        <w:t>事例</w:t>
      </w:r>
      <w:r w:rsidRPr="00AC79C2">
        <w:rPr>
          <w:rFonts w:asciiTheme="majorEastAsia" w:eastAsiaTheme="majorEastAsia" w:hAnsiTheme="majorEastAsia" w:hint="eastAsia"/>
          <w:color w:val="000000"/>
          <w:sz w:val="25"/>
          <w:szCs w:val="25"/>
        </w:rPr>
        <w:t>について効果的な分析を行い、医療安全管理に資することができるよう、必要に応じて、当該事例の原因、種類及び内容等をコード</w:t>
      </w:r>
    </w:p>
    <w:p w:rsidR="005C0754" w:rsidRPr="00AC79C2" w:rsidRDefault="005C0754"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化し、評価分析を行う。</w:t>
      </w:r>
    </w:p>
    <w:p w:rsidR="005C0754" w:rsidRPr="00AC79C2" w:rsidRDefault="005C0754" w:rsidP="00CC41B0">
      <w:pPr>
        <w:snapToGrid w:val="0"/>
        <w:ind w:left="500" w:hangingChars="200" w:hanging="50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３　</w:t>
      </w:r>
      <w:r w:rsidR="00DB7D34">
        <w:rPr>
          <w:rFonts w:asciiTheme="majorEastAsia" w:eastAsiaTheme="majorEastAsia" w:hAnsiTheme="majorEastAsia" w:hint="eastAsia"/>
          <w:color w:val="000000"/>
          <w:sz w:val="25"/>
          <w:szCs w:val="25"/>
        </w:rPr>
        <w:t>インシデントレポート</w:t>
      </w:r>
      <w:r w:rsidRPr="00AC79C2">
        <w:rPr>
          <w:rFonts w:asciiTheme="majorEastAsia" w:eastAsiaTheme="majorEastAsia" w:hAnsiTheme="majorEastAsia" w:hint="eastAsia"/>
          <w:color w:val="000000"/>
          <w:sz w:val="25"/>
          <w:szCs w:val="25"/>
        </w:rPr>
        <w:t>事例を評価分析し、医療安全管理を資することができるよう、事例集を作成する。なお、事例集については、</w:t>
      </w:r>
      <w:r w:rsidR="00DB7D34">
        <w:rPr>
          <w:rFonts w:asciiTheme="majorEastAsia" w:eastAsiaTheme="majorEastAsia" w:hAnsiTheme="majorEastAsia" w:hint="eastAsia"/>
          <w:color w:val="000000"/>
          <w:sz w:val="25"/>
          <w:szCs w:val="25"/>
        </w:rPr>
        <w:t>インシデントレポート</w:t>
      </w:r>
      <w:r w:rsidRPr="00AC79C2">
        <w:rPr>
          <w:rFonts w:asciiTheme="majorEastAsia" w:eastAsiaTheme="majorEastAsia" w:hAnsiTheme="majorEastAsia" w:hint="eastAsia"/>
          <w:color w:val="000000"/>
          <w:sz w:val="25"/>
          <w:szCs w:val="25"/>
        </w:rPr>
        <w:t>に基づき、定期的に事例の追加記載を行い、関係職員への周知を図る。</w:t>
      </w:r>
    </w:p>
    <w:p w:rsidR="00CC41B0" w:rsidRDefault="00CC41B0" w:rsidP="00CC41B0">
      <w:pPr>
        <w:snapToGrid w:val="0"/>
        <w:jc w:val="left"/>
        <w:rPr>
          <w:rFonts w:asciiTheme="majorEastAsia" w:eastAsiaTheme="majorEastAsia" w:hAnsiTheme="majorEastAsia"/>
          <w:sz w:val="25"/>
          <w:szCs w:val="25"/>
        </w:rPr>
      </w:pPr>
    </w:p>
    <w:p w:rsidR="005C0754" w:rsidRPr="00AC79C2" w:rsidRDefault="005C0754" w:rsidP="00CC41B0">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（医療事故の報告）</w:t>
      </w:r>
    </w:p>
    <w:p w:rsidR="005C0754" w:rsidRPr="00AC79C2" w:rsidRDefault="005C0754"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第１４条　院内における報告は、次の各号のとおりとする。</w:t>
      </w:r>
    </w:p>
    <w:p w:rsidR="005C0754" w:rsidRPr="00AC79C2" w:rsidRDefault="005C0754"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一　医療事故が発生した場合は、次のとおり直ちに上司に報告する。</w:t>
      </w:r>
    </w:p>
    <w:p w:rsidR="005C0754" w:rsidRPr="00AC79C2" w:rsidRDefault="005C0754"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w:t>
      </w:r>
      <w:r w:rsidRPr="00185748">
        <w:rPr>
          <w:rFonts w:asciiTheme="majorEastAsia" w:eastAsiaTheme="majorEastAsia" w:hAnsiTheme="majorEastAsia" w:hint="eastAsia"/>
          <w:sz w:val="25"/>
          <w:szCs w:val="25"/>
        </w:rPr>
        <w:t xml:space="preserve">　ア　医師</w:t>
      </w:r>
      <w:r w:rsidR="003C7E95" w:rsidRPr="00185748">
        <w:rPr>
          <w:rFonts w:asciiTheme="majorEastAsia" w:eastAsiaTheme="majorEastAsia" w:hAnsiTheme="majorEastAsia" w:hint="eastAsia"/>
          <w:sz w:val="25"/>
          <w:szCs w:val="25"/>
        </w:rPr>
        <w:t xml:space="preserve">　</w:t>
      </w:r>
      <w:r w:rsidRPr="00185748">
        <w:rPr>
          <w:rFonts w:asciiTheme="majorEastAsia" w:eastAsiaTheme="majorEastAsia" w:hAnsiTheme="majorEastAsia" w:hint="eastAsia"/>
          <w:sz w:val="25"/>
          <w:szCs w:val="25"/>
        </w:rPr>
        <w:t>→</w:t>
      </w:r>
      <w:r w:rsidR="003C7E95" w:rsidRPr="00185748">
        <w:rPr>
          <w:rFonts w:asciiTheme="majorEastAsia" w:eastAsiaTheme="majorEastAsia" w:hAnsiTheme="majorEastAsia" w:hint="eastAsia"/>
          <w:sz w:val="25"/>
          <w:szCs w:val="25"/>
        </w:rPr>
        <w:t xml:space="preserve">　</w:t>
      </w:r>
      <w:r w:rsidRPr="00185748">
        <w:rPr>
          <w:rFonts w:asciiTheme="majorEastAsia" w:eastAsiaTheme="majorEastAsia" w:hAnsiTheme="majorEastAsia" w:hint="eastAsia"/>
          <w:sz w:val="25"/>
          <w:szCs w:val="25"/>
        </w:rPr>
        <w:t>医長</w:t>
      </w:r>
      <w:r w:rsidR="003C7E95" w:rsidRPr="00185748">
        <w:rPr>
          <w:rFonts w:asciiTheme="majorEastAsia" w:eastAsiaTheme="majorEastAsia" w:hAnsiTheme="majorEastAsia" w:hint="eastAsia"/>
          <w:sz w:val="25"/>
          <w:szCs w:val="25"/>
        </w:rPr>
        <w:t xml:space="preserve">　</w:t>
      </w:r>
      <w:r w:rsidRPr="00185748">
        <w:rPr>
          <w:rFonts w:asciiTheme="majorEastAsia" w:eastAsiaTheme="majorEastAsia" w:hAnsiTheme="majorEastAsia" w:hint="eastAsia"/>
          <w:sz w:val="25"/>
          <w:szCs w:val="25"/>
        </w:rPr>
        <w:t>→</w:t>
      </w:r>
      <w:r w:rsidR="003C7E95" w:rsidRPr="00185748">
        <w:rPr>
          <w:rFonts w:asciiTheme="majorEastAsia" w:eastAsiaTheme="majorEastAsia" w:hAnsiTheme="majorEastAsia" w:hint="eastAsia"/>
          <w:sz w:val="25"/>
          <w:szCs w:val="25"/>
        </w:rPr>
        <w:t xml:space="preserve">　</w:t>
      </w:r>
      <w:r w:rsidRPr="00185748">
        <w:rPr>
          <w:rFonts w:asciiTheme="majorEastAsia" w:eastAsiaTheme="majorEastAsia" w:hAnsiTheme="majorEastAsia" w:hint="eastAsia"/>
          <w:sz w:val="25"/>
          <w:szCs w:val="25"/>
        </w:rPr>
        <w:t>統括診療部長</w:t>
      </w:r>
      <w:r w:rsidR="003C7E95" w:rsidRPr="00185748">
        <w:rPr>
          <w:rFonts w:asciiTheme="majorEastAsia" w:eastAsiaTheme="majorEastAsia" w:hAnsiTheme="majorEastAsia" w:hint="eastAsia"/>
          <w:sz w:val="25"/>
          <w:szCs w:val="25"/>
        </w:rPr>
        <w:t xml:space="preserve">　</w:t>
      </w:r>
      <w:r w:rsidRPr="00185748">
        <w:rPr>
          <w:rFonts w:asciiTheme="majorEastAsia" w:eastAsiaTheme="majorEastAsia" w:hAnsiTheme="majorEastAsia" w:hint="eastAsia"/>
          <w:sz w:val="25"/>
          <w:szCs w:val="25"/>
        </w:rPr>
        <w:t>→</w:t>
      </w:r>
      <w:r w:rsidR="003C7E95" w:rsidRPr="00185748">
        <w:rPr>
          <w:rFonts w:asciiTheme="majorEastAsia" w:eastAsiaTheme="majorEastAsia" w:hAnsiTheme="majorEastAsia" w:hint="eastAsia"/>
          <w:sz w:val="25"/>
          <w:szCs w:val="25"/>
        </w:rPr>
        <w:t xml:space="preserve">　</w:t>
      </w:r>
      <w:r w:rsidRPr="00185748">
        <w:rPr>
          <w:rFonts w:asciiTheme="majorEastAsia" w:eastAsiaTheme="majorEastAsia" w:hAnsiTheme="majorEastAsia" w:hint="eastAsia"/>
          <w:sz w:val="25"/>
          <w:szCs w:val="25"/>
        </w:rPr>
        <w:t>副院長</w:t>
      </w:r>
    </w:p>
    <w:p w:rsidR="005C0754" w:rsidRPr="00AC79C2" w:rsidRDefault="005C0754"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イ　薬剤師</w:t>
      </w:r>
      <w:r w:rsidR="003C7E95"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w:t>
      </w:r>
      <w:r w:rsidR="003C7E95"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薬剤</w:t>
      </w:r>
      <w:r w:rsidR="005001B5">
        <w:rPr>
          <w:rFonts w:asciiTheme="majorEastAsia" w:eastAsiaTheme="majorEastAsia" w:hAnsiTheme="majorEastAsia" w:hint="eastAsia"/>
          <w:color w:val="000000"/>
          <w:sz w:val="25"/>
          <w:szCs w:val="25"/>
        </w:rPr>
        <w:t>副部長</w:t>
      </w:r>
      <w:r w:rsidR="003C7E95"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→薬剤部長</w:t>
      </w:r>
      <w:r w:rsidR="003C7E95"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w:t>
      </w:r>
      <w:r w:rsidR="003C7E95"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副院長</w:t>
      </w:r>
    </w:p>
    <w:p w:rsidR="005C0754" w:rsidRPr="00AC79C2" w:rsidRDefault="005C0754"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ウ　看護師</w:t>
      </w:r>
      <w:r w:rsidR="003C7E95"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w:t>
      </w:r>
      <w:r w:rsidR="003C7E95"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看護師長</w:t>
      </w:r>
      <w:r w:rsidR="003C7E95"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w:t>
      </w:r>
      <w:r w:rsidR="003C7E95"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看護部長</w:t>
      </w:r>
      <w:r w:rsidR="003C7E95"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w:t>
      </w:r>
      <w:r w:rsidR="003C7E95"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副院長</w:t>
      </w:r>
    </w:p>
    <w:p w:rsidR="005C0754" w:rsidRPr="00AC79C2" w:rsidRDefault="005C0754" w:rsidP="00CC41B0">
      <w:pPr>
        <w:snapToGrid w:val="0"/>
        <w:ind w:left="1000" w:hangingChars="400" w:hanging="100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lastRenderedPageBreak/>
        <w:t xml:space="preserve">　　　工　</w:t>
      </w:r>
      <w:r w:rsidR="00D07443" w:rsidRPr="00AC79C2">
        <w:rPr>
          <w:rFonts w:asciiTheme="majorEastAsia" w:eastAsiaTheme="majorEastAsia" w:hAnsiTheme="majorEastAsia" w:hint="eastAsia"/>
          <w:color w:val="000000"/>
          <w:sz w:val="25"/>
          <w:szCs w:val="25"/>
        </w:rPr>
        <w:t>事務職員　→　係長</w:t>
      </w:r>
      <w:r w:rsidR="00D07443">
        <w:rPr>
          <w:rFonts w:asciiTheme="majorEastAsia" w:eastAsiaTheme="majorEastAsia" w:hAnsiTheme="majorEastAsia" w:hint="eastAsia"/>
          <w:color w:val="000000"/>
          <w:sz w:val="25"/>
          <w:szCs w:val="25"/>
        </w:rPr>
        <w:t xml:space="preserve"> </w:t>
      </w:r>
      <w:r w:rsidR="00D07443" w:rsidRPr="00AC79C2">
        <w:rPr>
          <w:rFonts w:asciiTheme="majorEastAsia" w:eastAsiaTheme="majorEastAsia" w:hAnsiTheme="majorEastAsia" w:hint="eastAsia"/>
          <w:color w:val="000000"/>
          <w:sz w:val="25"/>
          <w:szCs w:val="25"/>
        </w:rPr>
        <w:t>→</w:t>
      </w:r>
      <w:r w:rsidR="00D07443">
        <w:rPr>
          <w:rFonts w:asciiTheme="majorEastAsia" w:eastAsiaTheme="majorEastAsia" w:hAnsiTheme="majorEastAsia" w:hint="eastAsia"/>
          <w:color w:val="000000"/>
          <w:sz w:val="25"/>
          <w:szCs w:val="25"/>
        </w:rPr>
        <w:t xml:space="preserve">　</w:t>
      </w:r>
      <w:r w:rsidR="00D07443" w:rsidRPr="00AC79C2">
        <w:rPr>
          <w:rFonts w:asciiTheme="majorEastAsia" w:eastAsiaTheme="majorEastAsia" w:hAnsiTheme="majorEastAsia" w:hint="eastAsia"/>
          <w:color w:val="000000"/>
          <w:sz w:val="25"/>
          <w:szCs w:val="25"/>
        </w:rPr>
        <w:t>課長</w:t>
      </w:r>
      <w:r w:rsidR="00D07443">
        <w:rPr>
          <w:rFonts w:asciiTheme="majorEastAsia" w:eastAsiaTheme="majorEastAsia" w:hAnsiTheme="majorEastAsia" w:hint="eastAsia"/>
          <w:color w:val="000000"/>
          <w:sz w:val="25"/>
          <w:szCs w:val="25"/>
        </w:rPr>
        <w:t xml:space="preserve"> </w:t>
      </w:r>
      <w:r w:rsidR="00D07443" w:rsidRPr="00AC79C2">
        <w:rPr>
          <w:rFonts w:asciiTheme="majorEastAsia" w:eastAsiaTheme="majorEastAsia" w:hAnsiTheme="majorEastAsia" w:hint="eastAsia"/>
          <w:color w:val="000000"/>
          <w:sz w:val="25"/>
          <w:szCs w:val="25"/>
        </w:rPr>
        <w:t>→</w:t>
      </w:r>
      <w:r w:rsidR="00D07443">
        <w:rPr>
          <w:rFonts w:asciiTheme="majorEastAsia" w:eastAsiaTheme="majorEastAsia" w:hAnsiTheme="majorEastAsia" w:hint="eastAsia"/>
          <w:color w:val="000000"/>
          <w:sz w:val="25"/>
          <w:szCs w:val="25"/>
        </w:rPr>
        <w:t xml:space="preserve">　</w:t>
      </w:r>
      <w:r w:rsidR="00D07443" w:rsidRPr="00AC79C2">
        <w:rPr>
          <w:rFonts w:asciiTheme="majorEastAsia" w:eastAsiaTheme="majorEastAsia" w:hAnsiTheme="majorEastAsia" w:hint="eastAsia"/>
          <w:color w:val="000000"/>
          <w:sz w:val="25"/>
          <w:szCs w:val="25"/>
        </w:rPr>
        <w:t>事務部長</w:t>
      </w:r>
      <w:r w:rsidR="00D07443">
        <w:rPr>
          <w:rFonts w:asciiTheme="majorEastAsia" w:eastAsiaTheme="majorEastAsia" w:hAnsiTheme="majorEastAsia" w:hint="eastAsia"/>
          <w:color w:val="000000"/>
          <w:sz w:val="25"/>
          <w:szCs w:val="25"/>
        </w:rPr>
        <w:t xml:space="preserve">　</w:t>
      </w:r>
      <w:r w:rsidR="00D07443" w:rsidRPr="00AC79C2">
        <w:rPr>
          <w:rFonts w:asciiTheme="majorEastAsia" w:eastAsiaTheme="majorEastAsia" w:hAnsiTheme="majorEastAsia" w:hint="eastAsia"/>
          <w:color w:val="000000"/>
          <w:sz w:val="25"/>
          <w:szCs w:val="25"/>
        </w:rPr>
        <w:t>→</w:t>
      </w:r>
      <w:r w:rsidR="00D07443">
        <w:rPr>
          <w:rFonts w:asciiTheme="majorEastAsia" w:eastAsiaTheme="majorEastAsia" w:hAnsiTheme="majorEastAsia" w:hint="eastAsia"/>
          <w:color w:val="000000"/>
          <w:sz w:val="25"/>
          <w:szCs w:val="25"/>
        </w:rPr>
        <w:t xml:space="preserve">　</w:t>
      </w:r>
      <w:r w:rsidR="00D07443" w:rsidRPr="00AC79C2">
        <w:rPr>
          <w:rFonts w:asciiTheme="majorEastAsia" w:eastAsiaTheme="majorEastAsia" w:hAnsiTheme="majorEastAsia" w:hint="eastAsia"/>
          <w:color w:val="000000"/>
          <w:sz w:val="25"/>
          <w:szCs w:val="25"/>
        </w:rPr>
        <w:t>副院長</w:t>
      </w:r>
    </w:p>
    <w:p w:rsidR="005C0754" w:rsidRPr="00AC79C2" w:rsidRDefault="005C0754" w:rsidP="00CC41B0">
      <w:pPr>
        <w:snapToGrid w:val="0"/>
        <w:ind w:left="1000" w:hangingChars="400" w:hanging="100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オ　</w:t>
      </w:r>
      <w:r w:rsidR="00D07443" w:rsidRPr="00AC79C2">
        <w:rPr>
          <w:rFonts w:asciiTheme="majorEastAsia" w:eastAsiaTheme="majorEastAsia" w:hAnsiTheme="majorEastAsia" w:hint="eastAsia"/>
          <w:color w:val="000000"/>
          <w:sz w:val="25"/>
          <w:szCs w:val="25"/>
        </w:rPr>
        <w:t>医療技術職員（ア～ウに掲げる者を除く）→</w:t>
      </w:r>
      <w:r w:rsidR="00D07443">
        <w:rPr>
          <w:rFonts w:asciiTheme="majorEastAsia" w:eastAsiaTheme="majorEastAsia" w:hAnsiTheme="majorEastAsia" w:hint="eastAsia"/>
          <w:color w:val="000000"/>
          <w:sz w:val="25"/>
          <w:szCs w:val="25"/>
        </w:rPr>
        <w:t xml:space="preserve">　</w:t>
      </w:r>
      <w:r w:rsidR="00D07443" w:rsidRPr="00AC79C2">
        <w:rPr>
          <w:rFonts w:asciiTheme="majorEastAsia" w:eastAsiaTheme="majorEastAsia" w:hAnsiTheme="majorEastAsia" w:hint="eastAsia"/>
          <w:color w:val="000000"/>
          <w:sz w:val="25"/>
          <w:szCs w:val="25"/>
        </w:rPr>
        <w:t>技師長</w:t>
      </w:r>
      <w:r w:rsidR="00D07443">
        <w:rPr>
          <w:rFonts w:asciiTheme="majorEastAsia" w:eastAsiaTheme="majorEastAsia" w:hAnsiTheme="majorEastAsia" w:hint="eastAsia"/>
          <w:color w:val="000000"/>
          <w:sz w:val="25"/>
          <w:szCs w:val="25"/>
        </w:rPr>
        <w:t xml:space="preserve">　</w:t>
      </w:r>
      <w:r w:rsidR="00D07443" w:rsidRPr="00AC79C2">
        <w:rPr>
          <w:rFonts w:asciiTheme="majorEastAsia" w:eastAsiaTheme="majorEastAsia" w:hAnsiTheme="majorEastAsia" w:hint="eastAsia"/>
          <w:color w:val="000000"/>
          <w:sz w:val="25"/>
          <w:szCs w:val="25"/>
        </w:rPr>
        <w:t>→</w:t>
      </w:r>
      <w:r w:rsidR="00D07443">
        <w:rPr>
          <w:rFonts w:asciiTheme="majorEastAsia" w:eastAsiaTheme="majorEastAsia" w:hAnsiTheme="majorEastAsia" w:hint="eastAsia"/>
          <w:color w:val="000000"/>
          <w:sz w:val="25"/>
          <w:szCs w:val="25"/>
        </w:rPr>
        <w:t xml:space="preserve">統括診療部長　　</w:t>
      </w:r>
      <w:r w:rsidR="00D07443" w:rsidRPr="00AC79C2">
        <w:rPr>
          <w:rFonts w:asciiTheme="majorEastAsia" w:eastAsiaTheme="majorEastAsia" w:hAnsiTheme="majorEastAsia" w:hint="eastAsia"/>
          <w:color w:val="000000"/>
          <w:sz w:val="25"/>
          <w:szCs w:val="25"/>
        </w:rPr>
        <w:t>→副院長</w:t>
      </w:r>
    </w:p>
    <w:p w:rsidR="005C0754" w:rsidRPr="00AC79C2" w:rsidRDefault="005C0754" w:rsidP="00CC41B0">
      <w:pPr>
        <w:snapToGrid w:val="0"/>
        <w:ind w:left="750" w:hangingChars="300" w:hanging="7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二　</w:t>
      </w:r>
      <w:r w:rsidR="003C7E95" w:rsidRPr="00AC79C2">
        <w:rPr>
          <w:rFonts w:asciiTheme="majorEastAsia" w:eastAsiaTheme="majorEastAsia" w:hAnsiTheme="majorEastAsia" w:hint="eastAsia"/>
          <w:color w:val="000000"/>
          <w:sz w:val="25"/>
          <w:szCs w:val="25"/>
        </w:rPr>
        <w:t>副院長は</w:t>
      </w:r>
      <w:r w:rsidR="00D07443">
        <w:rPr>
          <w:rFonts w:asciiTheme="majorEastAsia" w:eastAsiaTheme="majorEastAsia" w:hAnsiTheme="majorEastAsia" w:hint="eastAsia"/>
          <w:color w:val="000000"/>
          <w:sz w:val="25"/>
          <w:szCs w:val="25"/>
        </w:rPr>
        <w:t>、</w:t>
      </w:r>
      <w:r w:rsidRPr="00AC79C2">
        <w:rPr>
          <w:rFonts w:asciiTheme="majorEastAsia" w:eastAsiaTheme="majorEastAsia" w:hAnsiTheme="majorEastAsia" w:hint="eastAsia"/>
          <w:color w:val="000000"/>
          <w:sz w:val="25"/>
          <w:szCs w:val="25"/>
        </w:rPr>
        <w:t>報告を受けた事項について、医療安全管理委員会に報告する</w:t>
      </w:r>
      <w:r w:rsidR="00D07443">
        <w:rPr>
          <w:rFonts w:asciiTheme="majorEastAsia" w:eastAsiaTheme="majorEastAsia" w:hAnsiTheme="majorEastAsia" w:hint="eastAsia"/>
          <w:color w:val="000000"/>
          <w:sz w:val="25"/>
          <w:szCs w:val="25"/>
        </w:rPr>
        <w:t>。また</w:t>
      </w:r>
      <w:r w:rsidRPr="00AC79C2">
        <w:rPr>
          <w:rFonts w:asciiTheme="majorEastAsia" w:eastAsiaTheme="majorEastAsia" w:hAnsiTheme="majorEastAsia" w:hint="eastAsia"/>
          <w:color w:val="000000"/>
          <w:sz w:val="25"/>
          <w:szCs w:val="25"/>
        </w:rPr>
        <w:t>、事故の重大性等を勘案して、速やかに院長に対して報告する必要があると認めた事案</w:t>
      </w:r>
      <w:r w:rsidRPr="005001B5">
        <w:rPr>
          <w:rFonts w:asciiTheme="majorEastAsia" w:eastAsiaTheme="majorEastAsia" w:hAnsiTheme="majorEastAsia" w:hint="eastAsia"/>
          <w:color w:val="000000"/>
          <w:sz w:val="25"/>
          <w:szCs w:val="25"/>
        </w:rPr>
        <w:t>（［医療事故調査制度に該当する事案を含む。］</w:t>
      </w:r>
      <w:r w:rsidR="00D07443">
        <w:rPr>
          <w:rFonts w:asciiTheme="majorEastAsia" w:eastAsiaTheme="majorEastAsia" w:hAnsiTheme="majorEastAsia" w:hint="eastAsia"/>
          <w:color w:val="000000"/>
          <w:sz w:val="25"/>
          <w:szCs w:val="25"/>
        </w:rPr>
        <w:t>は、その都度</w:t>
      </w:r>
      <w:r w:rsidR="00D07443">
        <w:rPr>
          <w:rFonts w:asciiTheme="majorEastAsia" w:eastAsiaTheme="majorEastAsia" w:hAnsiTheme="majorEastAsia" w:hint="eastAsia"/>
          <w:sz w:val="25"/>
          <w:szCs w:val="25"/>
        </w:rPr>
        <w:t>、</w:t>
      </w:r>
      <w:r w:rsidRPr="00AC79C2">
        <w:rPr>
          <w:rFonts w:asciiTheme="majorEastAsia" w:eastAsiaTheme="majorEastAsia" w:hAnsiTheme="majorEastAsia" w:hint="eastAsia"/>
          <w:color w:val="000000"/>
          <w:sz w:val="25"/>
          <w:szCs w:val="25"/>
        </w:rPr>
        <w:t>院長に報告し、それ以外の事案については適宜院長に報告する。</w:t>
      </w:r>
    </w:p>
    <w:p w:rsidR="005C0754" w:rsidRPr="00AC79C2" w:rsidRDefault="005C0754" w:rsidP="00CC41B0">
      <w:pPr>
        <w:snapToGrid w:val="0"/>
        <w:ind w:leftChars="200" w:left="670" w:hangingChars="100" w:hanging="2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三　患者の生死に関わる医療事故等、特に緊急的な対応が必要な場合におい</w:t>
      </w:r>
      <w:r w:rsidR="00D07443">
        <w:rPr>
          <w:rFonts w:asciiTheme="majorEastAsia" w:eastAsiaTheme="majorEastAsia" w:hAnsiTheme="majorEastAsia" w:hint="eastAsia"/>
          <w:color w:val="000000"/>
          <w:sz w:val="25"/>
          <w:szCs w:val="25"/>
        </w:rPr>
        <w:t>ては、医師、薬剤師、看護師等は、直ちに上司</w:t>
      </w:r>
      <w:r w:rsidRPr="00AC79C2">
        <w:rPr>
          <w:rFonts w:asciiTheme="majorEastAsia" w:eastAsiaTheme="majorEastAsia" w:hAnsiTheme="majorEastAsia" w:hint="eastAsia"/>
          <w:color w:val="000000"/>
          <w:sz w:val="25"/>
          <w:szCs w:val="25"/>
        </w:rPr>
        <w:t>に連絡が</w:t>
      </w:r>
      <w:r w:rsidR="00D07443">
        <w:rPr>
          <w:rFonts w:asciiTheme="majorEastAsia" w:eastAsiaTheme="majorEastAsia" w:hAnsiTheme="majorEastAsia" w:hint="eastAsia"/>
          <w:color w:val="000000"/>
          <w:sz w:val="25"/>
          <w:szCs w:val="25"/>
        </w:rPr>
        <w:t>でき</w:t>
      </w:r>
      <w:r w:rsidRPr="00AC79C2">
        <w:rPr>
          <w:rFonts w:asciiTheme="majorEastAsia" w:eastAsiaTheme="majorEastAsia" w:hAnsiTheme="majorEastAsia" w:hint="eastAsia"/>
          <w:color w:val="000000"/>
          <w:sz w:val="25"/>
          <w:szCs w:val="25"/>
        </w:rPr>
        <w:t>ない場合は、直接、</w:t>
      </w:r>
      <w:r w:rsidR="003C7E95" w:rsidRPr="00AC79C2">
        <w:rPr>
          <w:rFonts w:asciiTheme="majorEastAsia" w:eastAsiaTheme="majorEastAsia" w:hAnsiTheme="majorEastAsia" w:hint="eastAsia"/>
          <w:color w:val="000000"/>
          <w:sz w:val="25"/>
          <w:szCs w:val="25"/>
        </w:rPr>
        <w:t>統括</w:t>
      </w:r>
      <w:r w:rsidRPr="00AC79C2">
        <w:rPr>
          <w:rFonts w:asciiTheme="majorEastAsia" w:eastAsiaTheme="majorEastAsia" w:hAnsiTheme="majorEastAsia" w:hint="eastAsia"/>
          <w:color w:val="000000"/>
          <w:sz w:val="25"/>
          <w:szCs w:val="25"/>
        </w:rPr>
        <w:t>診療部長又は副院長、薬剤部</w:t>
      </w:r>
      <w:r w:rsidRPr="00CA7051">
        <w:rPr>
          <w:rFonts w:asciiTheme="majorEastAsia" w:eastAsiaTheme="majorEastAsia" w:hAnsiTheme="majorEastAsia" w:hint="eastAsia"/>
          <w:sz w:val="24"/>
          <w:szCs w:val="24"/>
        </w:rPr>
        <w:t>長</w:t>
      </w:r>
      <w:r w:rsidR="00D07443">
        <w:rPr>
          <w:rFonts w:asciiTheme="majorEastAsia" w:eastAsiaTheme="majorEastAsia" w:hAnsiTheme="majorEastAsia" w:hint="eastAsia"/>
          <w:sz w:val="24"/>
          <w:szCs w:val="24"/>
        </w:rPr>
        <w:t>、</w:t>
      </w:r>
      <w:r w:rsidRPr="00CA7051">
        <w:rPr>
          <w:rFonts w:asciiTheme="majorEastAsia" w:eastAsiaTheme="majorEastAsia" w:hAnsiTheme="majorEastAsia" w:hint="eastAsia"/>
          <w:sz w:val="24"/>
          <w:szCs w:val="24"/>
        </w:rPr>
        <w:t>看護部長等に報告する。</w:t>
      </w:r>
    </w:p>
    <w:p w:rsidR="00D07443"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四　報告は、文書により行う。</w:t>
      </w:r>
    </w:p>
    <w:p w:rsidR="00D07443" w:rsidRPr="00D07443" w:rsidRDefault="005C0754" w:rsidP="00CC41B0">
      <w:pPr>
        <w:snapToGrid w:val="0"/>
        <w:ind w:left="259" w:firstLineChars="200" w:firstLine="50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ただし、緊急を要する場合は、直ちに口頭で報告し、その後文書による報告</w:t>
      </w:r>
      <w:r w:rsidR="00D07443">
        <w:rPr>
          <w:rFonts w:asciiTheme="majorEastAsia" w:eastAsiaTheme="majorEastAsia" w:hAnsiTheme="majorEastAsia" w:hint="eastAsia"/>
          <w:color w:val="000000"/>
          <w:sz w:val="25"/>
          <w:szCs w:val="25"/>
        </w:rPr>
        <w:t xml:space="preserve">　</w:t>
      </w:r>
    </w:p>
    <w:p w:rsidR="005C0754" w:rsidRPr="00AC79C2" w:rsidRDefault="005C0754" w:rsidP="00CC41B0">
      <w:pPr>
        <w:snapToGrid w:val="0"/>
        <w:ind w:leftChars="300" w:left="63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を速やかに行う。なお、報告文書の記載は、事故発生の直接の原因となった当事者が明確な</w:t>
      </w:r>
      <w:r w:rsidR="00DE3F1A">
        <w:rPr>
          <w:rFonts w:asciiTheme="majorEastAsia" w:eastAsiaTheme="majorEastAsia" w:hAnsiTheme="majorEastAsia" w:hint="eastAsia"/>
          <w:color w:val="000000"/>
          <w:sz w:val="25"/>
          <w:szCs w:val="25"/>
        </w:rPr>
        <w:t>場合には当事者</w:t>
      </w:r>
      <w:r w:rsidRPr="00AC79C2">
        <w:rPr>
          <w:rFonts w:asciiTheme="majorEastAsia" w:eastAsiaTheme="majorEastAsia" w:hAnsiTheme="majorEastAsia" w:hint="eastAsia"/>
          <w:color w:val="000000"/>
          <w:sz w:val="25"/>
          <w:szCs w:val="25"/>
        </w:rPr>
        <w:t>本人、その他の者が事故を発見した場合には、発見者とその職場の長が行う。</w:t>
      </w:r>
    </w:p>
    <w:p w:rsidR="005C0754" w:rsidRPr="00B6695B"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２　国立病院機構本部及び所管の</w:t>
      </w:r>
      <w:r w:rsidRPr="00B6695B">
        <w:rPr>
          <w:rFonts w:asciiTheme="majorEastAsia" w:eastAsiaTheme="majorEastAsia" w:hAnsiTheme="majorEastAsia" w:hint="eastAsia"/>
          <w:color w:val="000000"/>
          <w:sz w:val="25"/>
          <w:szCs w:val="25"/>
        </w:rPr>
        <w:t>グループ</w:t>
      </w:r>
      <w:r w:rsidRPr="00AC79C2">
        <w:rPr>
          <w:rFonts w:asciiTheme="majorEastAsia" w:eastAsiaTheme="majorEastAsia" w:hAnsiTheme="majorEastAsia" w:hint="eastAsia"/>
          <w:color w:val="000000"/>
          <w:sz w:val="25"/>
          <w:szCs w:val="25"/>
        </w:rPr>
        <w:t>担当理事部門（</w:t>
      </w:r>
      <w:r w:rsidRPr="00B6695B">
        <w:rPr>
          <w:rFonts w:asciiTheme="majorEastAsia" w:eastAsiaTheme="majorEastAsia" w:hAnsiTheme="majorEastAsia" w:hint="eastAsia"/>
          <w:color w:val="000000"/>
          <w:sz w:val="25"/>
          <w:szCs w:val="25"/>
        </w:rPr>
        <w:t>以下「グループ」とい</w:t>
      </w:r>
    </w:p>
    <w:p w:rsidR="005C0754" w:rsidRPr="00AC79C2" w:rsidRDefault="005C0754" w:rsidP="00CC41B0">
      <w:pPr>
        <w:snapToGrid w:val="0"/>
        <w:ind w:left="259"/>
        <w:jc w:val="left"/>
        <w:rPr>
          <w:rFonts w:asciiTheme="majorEastAsia" w:eastAsiaTheme="majorEastAsia" w:hAnsiTheme="majorEastAsia"/>
          <w:sz w:val="25"/>
          <w:szCs w:val="25"/>
        </w:rPr>
      </w:pPr>
      <w:r w:rsidRPr="00B6695B">
        <w:rPr>
          <w:rFonts w:asciiTheme="majorEastAsia" w:eastAsiaTheme="majorEastAsia" w:hAnsiTheme="majorEastAsia" w:hint="eastAsia"/>
          <w:color w:val="000000"/>
          <w:sz w:val="25"/>
          <w:szCs w:val="25"/>
        </w:rPr>
        <w:t xml:space="preserve">　</w:t>
      </w:r>
      <w:r w:rsidR="00922B88" w:rsidRPr="00B6695B">
        <w:rPr>
          <w:rFonts w:asciiTheme="majorEastAsia" w:eastAsiaTheme="majorEastAsia" w:hAnsiTheme="majorEastAsia" w:hint="eastAsia"/>
          <w:color w:val="000000"/>
          <w:sz w:val="25"/>
          <w:szCs w:val="25"/>
        </w:rPr>
        <w:t xml:space="preserve">　</w:t>
      </w:r>
      <w:r w:rsidRPr="00B6695B">
        <w:rPr>
          <w:rFonts w:asciiTheme="majorEastAsia" w:eastAsiaTheme="majorEastAsia" w:hAnsiTheme="majorEastAsia" w:hint="eastAsia"/>
          <w:color w:val="000000"/>
          <w:sz w:val="25"/>
          <w:szCs w:val="25"/>
        </w:rPr>
        <w:t>う。</w:t>
      </w:r>
      <w:r w:rsidRPr="00922B88">
        <w:rPr>
          <w:rFonts w:asciiTheme="majorEastAsia" w:eastAsiaTheme="majorEastAsia" w:hAnsiTheme="majorEastAsia" w:hint="eastAsia"/>
          <w:color w:val="000000"/>
          <w:sz w:val="25"/>
          <w:szCs w:val="25"/>
        </w:rPr>
        <w:t>）</w:t>
      </w:r>
      <w:r w:rsidRPr="00AC79C2">
        <w:rPr>
          <w:rFonts w:asciiTheme="majorEastAsia" w:eastAsiaTheme="majorEastAsia" w:hAnsiTheme="majorEastAsia" w:hint="eastAsia"/>
          <w:color w:val="000000"/>
          <w:sz w:val="25"/>
          <w:szCs w:val="25"/>
        </w:rPr>
        <w:t>への報告は、次の各号のとおりとする。</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一　次号に規定する医療事故が発生した場合、医療事故等状況報告書等を、第</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３号及び第４号の報告時期等のルールに基づき、国立病院機構本部及び所管</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のグループに報告する。</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二　報告を要する医療事故の範囲</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ア　誤った医療又は管理を行ったことが明らかであり、その行った医療又は</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管理に起因して、患者が死亡し、若しくは患者に心身の障害が残った事例</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又は予期しなかった、若しくは予期していたものを上回る処置その他の治</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療を要し</w:t>
      </w:r>
      <w:r w:rsidR="001C6299" w:rsidRPr="00AC79C2">
        <w:rPr>
          <w:rFonts w:asciiTheme="majorEastAsia" w:eastAsiaTheme="majorEastAsia" w:hAnsiTheme="majorEastAsia" w:hint="eastAsia"/>
          <w:color w:val="000000"/>
          <w:sz w:val="25"/>
          <w:szCs w:val="25"/>
        </w:rPr>
        <w:t>た</w:t>
      </w:r>
      <w:r w:rsidRPr="00AC79C2">
        <w:rPr>
          <w:rFonts w:asciiTheme="majorEastAsia" w:eastAsiaTheme="majorEastAsia" w:hAnsiTheme="majorEastAsia" w:hint="eastAsia"/>
          <w:color w:val="000000"/>
          <w:sz w:val="25"/>
          <w:szCs w:val="25"/>
        </w:rPr>
        <w:t>事例。</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イ　誤った医療又は管理を行ったことは明らかでないが、行った医療又は管</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理に起因して、患者死亡し、若しくは患者に心身の障害が残った事例又は</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予期しなかった、若しくは予期していたものを上回る処置その他の治療を</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要した事例（行った医療又は管理に起因すると疑われるものを含み、当該</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事例の発生を予期しなかったものに限る）。</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ウ　ア及びイに掲げるもののほか、医療機関内における事故の発生の予防及</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び再発の防止に資する事例。</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三　報告時期等の</w:t>
      </w:r>
      <w:r w:rsidRPr="00B6695B">
        <w:rPr>
          <w:rFonts w:asciiTheme="majorEastAsia" w:eastAsiaTheme="majorEastAsia" w:hAnsiTheme="majorEastAsia" w:hint="eastAsia"/>
          <w:color w:val="000000"/>
          <w:sz w:val="25"/>
          <w:szCs w:val="25"/>
        </w:rPr>
        <w:t>ルール</w:t>
      </w:r>
      <w:r w:rsidR="00B4754D">
        <w:rPr>
          <w:rFonts w:asciiTheme="majorEastAsia" w:eastAsiaTheme="majorEastAsia" w:hAnsiTheme="majorEastAsia" w:hint="eastAsia"/>
          <w:color w:val="000000"/>
          <w:sz w:val="25"/>
          <w:szCs w:val="25"/>
        </w:rPr>
        <w:t>（</w:t>
      </w:r>
      <w:r w:rsidR="001C6299" w:rsidRPr="005001B5">
        <w:rPr>
          <w:rFonts w:asciiTheme="majorEastAsia" w:eastAsiaTheme="majorEastAsia" w:hAnsiTheme="majorEastAsia" w:hint="eastAsia"/>
          <w:color w:val="000000"/>
          <w:sz w:val="25"/>
          <w:szCs w:val="25"/>
        </w:rPr>
        <w:t>医</w:t>
      </w:r>
      <w:r w:rsidR="00B4754D">
        <w:rPr>
          <w:rFonts w:asciiTheme="majorEastAsia" w:eastAsiaTheme="majorEastAsia" w:hAnsiTheme="majorEastAsia" w:hint="eastAsia"/>
          <w:color w:val="000000"/>
          <w:sz w:val="25"/>
          <w:szCs w:val="25"/>
        </w:rPr>
        <w:t>療事故調査制度に該当する事案を除く）</w:t>
      </w:r>
    </w:p>
    <w:p w:rsidR="005C0754" w:rsidRPr="00AC79C2" w:rsidRDefault="005C0754" w:rsidP="00CC41B0">
      <w:pPr>
        <w:snapToGrid w:val="0"/>
        <w:ind w:left="259"/>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ア　</w:t>
      </w:r>
      <w:r w:rsidR="00DE3F1A">
        <w:rPr>
          <w:rFonts w:asciiTheme="majorEastAsia" w:eastAsiaTheme="majorEastAsia" w:hAnsiTheme="majorEastAsia" w:hint="eastAsia"/>
          <w:color w:val="000000"/>
          <w:sz w:val="25"/>
          <w:szCs w:val="25"/>
        </w:rPr>
        <w:t>医療安全管理委員会等での検証作業終了後の報告（概ね２週間以内</w:t>
      </w:r>
      <w:r w:rsidRPr="00AC79C2">
        <w:rPr>
          <w:rFonts w:asciiTheme="majorEastAsia" w:eastAsiaTheme="majorEastAsia" w:hAnsiTheme="majorEastAsia" w:hint="eastAsia"/>
          <w:color w:val="000000"/>
          <w:sz w:val="25"/>
          <w:szCs w:val="25"/>
        </w:rPr>
        <w:t>）</w:t>
      </w:r>
    </w:p>
    <w:p w:rsidR="00DE3F1A" w:rsidRDefault="005C0754" w:rsidP="00CC41B0">
      <w:pPr>
        <w:snapToGrid w:val="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発生した医療事故に関し医療安全管理委員会等で原因分析、再発防止策検討</w:t>
      </w:r>
    </w:p>
    <w:p w:rsidR="00DE3F1A" w:rsidRPr="00185748" w:rsidRDefault="005C0754" w:rsidP="00CC41B0">
      <w:pPr>
        <w:snapToGrid w:val="0"/>
        <w:ind w:firstLineChars="400" w:firstLine="1000"/>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等の検証作業を行った上で、その内容を踏まえた医療事故等状況報告</w:t>
      </w:r>
      <w:r w:rsidR="00DE3F1A" w:rsidRPr="00185748">
        <w:rPr>
          <w:rFonts w:asciiTheme="majorEastAsia" w:eastAsiaTheme="majorEastAsia" w:hAnsiTheme="majorEastAsia" w:hint="eastAsia"/>
          <w:sz w:val="25"/>
          <w:szCs w:val="25"/>
        </w:rPr>
        <w:t>書を作</w:t>
      </w:r>
    </w:p>
    <w:p w:rsidR="00DE3F1A" w:rsidRPr="00185748" w:rsidRDefault="005C0754" w:rsidP="00CC41B0">
      <w:pPr>
        <w:snapToGrid w:val="0"/>
        <w:ind w:firstLineChars="400" w:firstLine="1000"/>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成し、</w:t>
      </w:r>
      <w:r w:rsidR="00DE3F1A" w:rsidRPr="00185748">
        <w:rPr>
          <w:rFonts w:asciiTheme="majorEastAsia" w:eastAsiaTheme="majorEastAsia" w:hAnsiTheme="majorEastAsia" w:hint="eastAsia"/>
          <w:sz w:val="25"/>
          <w:szCs w:val="25"/>
        </w:rPr>
        <w:t>専門職が</w:t>
      </w:r>
      <w:r w:rsidRPr="00185748">
        <w:rPr>
          <w:rFonts w:asciiTheme="majorEastAsia" w:eastAsiaTheme="majorEastAsia" w:hAnsiTheme="majorEastAsia" w:hint="eastAsia"/>
          <w:sz w:val="25"/>
          <w:szCs w:val="25"/>
        </w:rPr>
        <w:t>国立病院機構本部及び所管のグループに</w:t>
      </w:r>
      <w:r w:rsidR="00DE3F1A" w:rsidRPr="00185748">
        <w:rPr>
          <w:rFonts w:asciiTheme="majorEastAsia" w:eastAsiaTheme="majorEastAsia" w:hAnsiTheme="majorEastAsia" w:hint="eastAsia"/>
          <w:sz w:val="25"/>
          <w:szCs w:val="25"/>
        </w:rPr>
        <w:t>、</w:t>
      </w:r>
      <w:r w:rsidRPr="00185748">
        <w:rPr>
          <w:rFonts w:asciiTheme="majorEastAsia" w:eastAsiaTheme="majorEastAsia" w:hAnsiTheme="majorEastAsia" w:hint="eastAsia"/>
          <w:sz w:val="25"/>
          <w:szCs w:val="25"/>
        </w:rPr>
        <w:t>医療安全情報シス</w:t>
      </w:r>
    </w:p>
    <w:p w:rsidR="005C0754" w:rsidRPr="00185748" w:rsidRDefault="005C0754" w:rsidP="00CC41B0">
      <w:pPr>
        <w:snapToGrid w:val="0"/>
        <w:ind w:firstLineChars="400" w:firstLine="1000"/>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テムを通じて報告する。</w:t>
      </w:r>
    </w:p>
    <w:p w:rsidR="005C0754" w:rsidRPr="00185748" w:rsidRDefault="005C0754" w:rsidP="00CC41B0">
      <w:pPr>
        <w:snapToGrid w:val="0"/>
        <w:ind w:left="259"/>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 xml:space="preserve">　　イ　危機管理の観点からの報告（院長の判断による報告）</w:t>
      </w:r>
    </w:p>
    <w:p w:rsidR="00DE3F1A" w:rsidRPr="00185748" w:rsidRDefault="005C0754" w:rsidP="00CC41B0">
      <w:pPr>
        <w:snapToGrid w:val="0"/>
        <w:ind w:left="259"/>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 xml:space="preserve">　　　　危機管理の観点から国立病院機構本部・グループと情報を共有しているこ</w:t>
      </w:r>
    </w:p>
    <w:p w:rsidR="00DE3F1A" w:rsidRPr="00185748" w:rsidRDefault="005C0754" w:rsidP="00CC41B0">
      <w:pPr>
        <w:snapToGrid w:val="0"/>
        <w:ind w:left="259" w:firstLineChars="300" w:firstLine="750"/>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とが必要と判断される医療事故が発生した場合は、事故発生後速やかに、そ</w:t>
      </w:r>
    </w:p>
    <w:p w:rsidR="00DE3F1A" w:rsidRPr="00185748" w:rsidRDefault="005C0754" w:rsidP="00CC41B0">
      <w:pPr>
        <w:snapToGrid w:val="0"/>
        <w:ind w:left="259" w:firstLineChars="300" w:firstLine="750"/>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の段階で把握できている事故内容、患者状況等の客観的事実や、必要に応じ</w:t>
      </w:r>
    </w:p>
    <w:p w:rsidR="00DE3F1A" w:rsidRPr="00185748" w:rsidRDefault="00DE3F1A" w:rsidP="00CC41B0">
      <w:pPr>
        <w:snapToGrid w:val="0"/>
        <w:ind w:left="259" w:firstLineChars="300" w:firstLine="750"/>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対外的対応方針等を、所管のグループを通じて報告する。また、</w:t>
      </w:r>
      <w:r w:rsidR="005C0754" w:rsidRPr="00185748">
        <w:rPr>
          <w:rFonts w:asciiTheme="majorEastAsia" w:eastAsiaTheme="majorEastAsia" w:hAnsiTheme="majorEastAsia" w:hint="eastAsia"/>
          <w:sz w:val="25"/>
          <w:szCs w:val="25"/>
        </w:rPr>
        <w:t>医療安全管</w:t>
      </w:r>
    </w:p>
    <w:p w:rsidR="00DE3F1A" w:rsidRPr="00185748" w:rsidRDefault="005C0754" w:rsidP="00CC41B0">
      <w:pPr>
        <w:snapToGrid w:val="0"/>
        <w:ind w:left="259" w:firstLineChars="300" w:firstLine="750"/>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lastRenderedPageBreak/>
        <w:t>理委員会等での検証作業終了後には、追加的に原因分析、再発防止策等の内</w:t>
      </w:r>
    </w:p>
    <w:p w:rsidR="005C0754" w:rsidRPr="00185748" w:rsidRDefault="005C0754" w:rsidP="00CC41B0">
      <w:pPr>
        <w:snapToGrid w:val="0"/>
        <w:ind w:left="259" w:firstLineChars="300" w:firstLine="750"/>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容を含む医療事故報告を行う。</w:t>
      </w:r>
    </w:p>
    <w:p w:rsidR="00DE3F1A" w:rsidRPr="00185748" w:rsidRDefault="005C0754" w:rsidP="00CC41B0">
      <w:pPr>
        <w:snapToGrid w:val="0"/>
        <w:ind w:left="392"/>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 xml:space="preserve">　　ウ　アの報告を行った後、例えば拡大医療安全検討委員会が開催されるなど、</w:t>
      </w:r>
    </w:p>
    <w:p w:rsidR="005C0754" w:rsidRPr="00185748" w:rsidRDefault="005C0754" w:rsidP="00CC41B0">
      <w:pPr>
        <w:snapToGrid w:val="0"/>
        <w:ind w:left="392" w:firstLineChars="300" w:firstLine="750"/>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追加的に検証作業等が行われた場合は、追加的報告を行う。</w:t>
      </w:r>
    </w:p>
    <w:p w:rsidR="005C0754" w:rsidRPr="00185748" w:rsidRDefault="005C0754" w:rsidP="00CC41B0">
      <w:pPr>
        <w:snapToGrid w:val="0"/>
        <w:ind w:left="392"/>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 xml:space="preserve">　四　報告時期等のルール（医療事故調査制度に該当する事案）</w:t>
      </w:r>
    </w:p>
    <w:p w:rsidR="00DE3F1A" w:rsidRPr="00185748" w:rsidRDefault="005C0754" w:rsidP="00CC41B0">
      <w:pPr>
        <w:snapToGrid w:val="0"/>
        <w:ind w:left="392"/>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 xml:space="preserve">　　ア　</w:t>
      </w:r>
      <w:r w:rsidR="00DE3F1A" w:rsidRPr="00185748">
        <w:rPr>
          <w:rFonts w:asciiTheme="majorEastAsia" w:eastAsiaTheme="majorEastAsia" w:hAnsiTheme="majorEastAsia" w:hint="eastAsia"/>
          <w:sz w:val="25"/>
          <w:szCs w:val="25"/>
        </w:rPr>
        <w:t>医療事故調査制度に該当する事案については、速やかに、その段階で把</w:t>
      </w:r>
    </w:p>
    <w:p w:rsidR="005C0754" w:rsidRPr="00185748" w:rsidRDefault="005C0754" w:rsidP="00CC41B0">
      <w:pPr>
        <w:snapToGrid w:val="0"/>
        <w:ind w:leftChars="500" w:left="1050"/>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握</w:t>
      </w:r>
      <w:r w:rsidR="00DE3F1A" w:rsidRPr="00185748">
        <w:rPr>
          <w:rFonts w:asciiTheme="majorEastAsia" w:eastAsiaTheme="majorEastAsia" w:hAnsiTheme="majorEastAsia" w:hint="eastAsia"/>
          <w:sz w:val="25"/>
          <w:szCs w:val="25"/>
        </w:rPr>
        <w:t xml:space="preserve">できている事故内容、患者状況等の客観的事実や、必要に応じ対外的対　　</w:t>
      </w:r>
      <w:r w:rsidRPr="00185748">
        <w:rPr>
          <w:rFonts w:asciiTheme="majorEastAsia" w:eastAsiaTheme="majorEastAsia" w:hAnsiTheme="majorEastAsia" w:hint="eastAsia"/>
          <w:sz w:val="25"/>
          <w:szCs w:val="25"/>
        </w:rPr>
        <w:t>応方針等を所管のグループを通じて国立病院機構本部に報告する。</w:t>
      </w:r>
    </w:p>
    <w:p w:rsidR="005C0754" w:rsidRPr="005001B5" w:rsidRDefault="005C0754" w:rsidP="00CC41B0">
      <w:pPr>
        <w:snapToGrid w:val="0"/>
        <w:ind w:left="392"/>
        <w:jc w:val="left"/>
        <w:rPr>
          <w:rFonts w:asciiTheme="majorEastAsia" w:eastAsiaTheme="majorEastAsia" w:hAnsiTheme="majorEastAsia"/>
          <w:sz w:val="25"/>
          <w:szCs w:val="25"/>
        </w:rPr>
      </w:pPr>
      <w:r w:rsidRPr="00185748">
        <w:rPr>
          <w:rFonts w:asciiTheme="majorEastAsia" w:eastAsiaTheme="majorEastAsia" w:hAnsiTheme="majorEastAsia" w:hint="eastAsia"/>
          <w:sz w:val="25"/>
          <w:szCs w:val="25"/>
        </w:rPr>
        <w:t xml:space="preserve">　　イ　次項第１号により、医療事故調査・支援</w:t>
      </w:r>
      <w:r w:rsidRPr="005001B5">
        <w:rPr>
          <w:rFonts w:asciiTheme="majorEastAsia" w:eastAsiaTheme="majorEastAsia" w:hAnsiTheme="majorEastAsia" w:hint="eastAsia"/>
          <w:color w:val="000000"/>
          <w:sz w:val="25"/>
          <w:szCs w:val="25"/>
        </w:rPr>
        <w:t>センターに報告した際は、医療</w:t>
      </w:r>
    </w:p>
    <w:p w:rsidR="005C0754" w:rsidRPr="005001B5" w:rsidRDefault="005C0754" w:rsidP="00CC41B0">
      <w:pPr>
        <w:snapToGrid w:val="0"/>
        <w:ind w:left="392"/>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事故調査・支援センターに報告した内容を、所管のグループを通じて国立</w:t>
      </w:r>
    </w:p>
    <w:p w:rsidR="005C0754" w:rsidRPr="005001B5" w:rsidRDefault="005C0754" w:rsidP="00CC41B0">
      <w:pPr>
        <w:snapToGrid w:val="0"/>
        <w:ind w:left="392"/>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病院機構本に報告する。</w:t>
      </w:r>
    </w:p>
    <w:p w:rsidR="005C0754" w:rsidRPr="005001B5" w:rsidRDefault="005C0754" w:rsidP="00CC41B0">
      <w:pPr>
        <w:snapToGrid w:val="0"/>
        <w:ind w:left="392"/>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ウ</w:t>
      </w:r>
      <w:r w:rsidR="00DE3F1A">
        <w:rPr>
          <w:rFonts w:asciiTheme="majorEastAsia" w:eastAsiaTheme="majorEastAsia" w:hAnsiTheme="majorEastAsia" w:hint="eastAsia"/>
          <w:color w:val="000000"/>
          <w:sz w:val="25"/>
          <w:szCs w:val="25"/>
        </w:rPr>
        <w:t xml:space="preserve">　</w:t>
      </w:r>
      <w:r w:rsidRPr="005001B5">
        <w:rPr>
          <w:rFonts w:asciiTheme="majorEastAsia" w:eastAsiaTheme="majorEastAsia" w:hAnsiTheme="majorEastAsia" w:hint="eastAsia"/>
          <w:color w:val="000000"/>
          <w:sz w:val="25"/>
          <w:szCs w:val="25"/>
        </w:rPr>
        <w:t>次項第２号により、医療事故調査・支援センターに報告した際は、その</w:t>
      </w:r>
    </w:p>
    <w:p w:rsidR="005C0754" w:rsidRPr="005001B5" w:rsidRDefault="005C0754" w:rsidP="00CC41B0">
      <w:pPr>
        <w:snapToGrid w:val="0"/>
        <w:ind w:left="392"/>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内容について、所管のグループを通じて国立病院機構本部に報告するとと</w:t>
      </w:r>
    </w:p>
    <w:p w:rsidR="005C0754" w:rsidRPr="005001B5" w:rsidRDefault="005C0754" w:rsidP="00CC41B0">
      <w:pPr>
        <w:snapToGrid w:val="0"/>
        <w:ind w:left="392"/>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w:t>
      </w:r>
      <w:r w:rsidR="00A527CA" w:rsidRPr="005001B5">
        <w:rPr>
          <w:rFonts w:asciiTheme="majorEastAsia" w:eastAsiaTheme="majorEastAsia" w:hAnsiTheme="majorEastAsia" w:hint="eastAsia"/>
          <w:color w:val="000000"/>
          <w:sz w:val="25"/>
          <w:szCs w:val="25"/>
        </w:rPr>
        <w:t>も</w:t>
      </w:r>
      <w:r w:rsidRPr="005001B5">
        <w:rPr>
          <w:rFonts w:asciiTheme="majorEastAsia" w:eastAsiaTheme="majorEastAsia" w:hAnsiTheme="majorEastAsia" w:hint="eastAsia"/>
          <w:color w:val="000000"/>
          <w:sz w:val="25"/>
          <w:szCs w:val="25"/>
        </w:rPr>
        <w:t>に、医療安全情報システムからの報告も行う。</w:t>
      </w:r>
    </w:p>
    <w:p w:rsidR="005C0754" w:rsidRPr="005001B5" w:rsidRDefault="005C0754" w:rsidP="00CC41B0">
      <w:pPr>
        <w:snapToGrid w:val="0"/>
        <w:ind w:left="392"/>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３　医療事故調査・支援センターへの報告は、次の各号のとおりとする。</w:t>
      </w:r>
    </w:p>
    <w:p w:rsidR="005C0754" w:rsidRPr="005001B5" w:rsidRDefault="005C0754" w:rsidP="00CC41B0">
      <w:pPr>
        <w:snapToGrid w:val="0"/>
        <w:ind w:left="392"/>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一　医療事故調査制度に該当すると判断した事案については、遅滞なく、医療</w:t>
      </w:r>
    </w:p>
    <w:p w:rsidR="005C0754" w:rsidRPr="005001B5" w:rsidRDefault="005C0754" w:rsidP="00CC41B0">
      <w:pPr>
        <w:snapToGrid w:val="0"/>
        <w:ind w:left="392"/>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法（昭和２３年法律第２０５号）第６条の</w:t>
      </w:r>
      <w:r w:rsidR="001C6299" w:rsidRPr="005001B5">
        <w:rPr>
          <w:rFonts w:asciiTheme="majorEastAsia" w:eastAsiaTheme="majorEastAsia" w:hAnsiTheme="majorEastAsia" w:hint="eastAsia"/>
          <w:color w:val="000000"/>
          <w:sz w:val="25"/>
          <w:szCs w:val="25"/>
        </w:rPr>
        <w:t>１Ｏ第１項</w:t>
      </w:r>
      <w:r w:rsidRPr="005001B5">
        <w:rPr>
          <w:rFonts w:asciiTheme="majorEastAsia" w:eastAsiaTheme="majorEastAsia" w:hAnsiTheme="majorEastAsia" w:hint="eastAsia"/>
          <w:color w:val="000000"/>
          <w:sz w:val="25"/>
          <w:szCs w:val="25"/>
        </w:rPr>
        <w:t>に定める事項を医療事</w:t>
      </w:r>
    </w:p>
    <w:p w:rsidR="005C0754" w:rsidRPr="005001B5" w:rsidRDefault="005C0754" w:rsidP="00CC41B0">
      <w:pPr>
        <w:snapToGrid w:val="0"/>
        <w:ind w:left="392"/>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故調査・支援センターに報告を行う。</w:t>
      </w:r>
    </w:p>
    <w:p w:rsidR="005C0754" w:rsidRPr="005001B5" w:rsidRDefault="005C0754" w:rsidP="00CC41B0">
      <w:pPr>
        <w:snapToGrid w:val="0"/>
        <w:ind w:left="392"/>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二　医療事故調査が終了し</w:t>
      </w:r>
      <w:r w:rsidR="001C6299" w:rsidRPr="005001B5">
        <w:rPr>
          <w:rFonts w:asciiTheme="majorEastAsia" w:eastAsiaTheme="majorEastAsia" w:hAnsiTheme="majorEastAsia" w:hint="eastAsia"/>
          <w:color w:val="000000"/>
          <w:sz w:val="25"/>
          <w:szCs w:val="25"/>
        </w:rPr>
        <w:t>た</w:t>
      </w:r>
      <w:r w:rsidRPr="005001B5">
        <w:rPr>
          <w:rFonts w:asciiTheme="majorEastAsia" w:eastAsiaTheme="majorEastAsia" w:hAnsiTheme="majorEastAsia" w:hint="eastAsia"/>
          <w:color w:val="000000"/>
          <w:sz w:val="25"/>
          <w:szCs w:val="25"/>
        </w:rPr>
        <w:t>ときは、その結果を遅滞なく医療事故調査・支援</w:t>
      </w:r>
    </w:p>
    <w:p w:rsidR="005C0754" w:rsidRPr="005001B5" w:rsidRDefault="005C0754" w:rsidP="00CC41B0">
      <w:pPr>
        <w:snapToGrid w:val="0"/>
        <w:ind w:left="392"/>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センターに報告する。</w:t>
      </w:r>
    </w:p>
    <w:p w:rsidR="005C0754" w:rsidRPr="00AC79C2" w:rsidRDefault="005C0754" w:rsidP="00CC41B0">
      <w:pPr>
        <w:snapToGrid w:val="0"/>
        <w:ind w:left="392"/>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４　医療事故に関する報告書の保管</w:t>
      </w:r>
    </w:p>
    <w:p w:rsidR="005C0754" w:rsidRPr="00AC79C2" w:rsidRDefault="005C0754" w:rsidP="00CC41B0">
      <w:pPr>
        <w:snapToGrid w:val="0"/>
        <w:ind w:left="392"/>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医療事故に関する報告書については、独立行政法人国立病院機構法人文書管</w:t>
      </w:r>
    </w:p>
    <w:p w:rsidR="005C0754" w:rsidRPr="00AC79C2" w:rsidRDefault="005C0754" w:rsidP="00CC41B0">
      <w:pPr>
        <w:snapToGrid w:val="0"/>
        <w:ind w:left="392"/>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理規程（平成２３年規程第１１号）第１４条第１項に定める期間、医療安全管</w:t>
      </w:r>
    </w:p>
    <w:p w:rsidR="00F90F9C" w:rsidRDefault="005C0754" w:rsidP="00CC41B0">
      <w:pPr>
        <w:snapToGrid w:val="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w:t>
      </w:r>
      <w:r w:rsidR="00A527CA" w:rsidRPr="00AC79C2">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理室において保管する。</w:t>
      </w:r>
    </w:p>
    <w:p w:rsidR="00F62E44" w:rsidRPr="00AC79C2" w:rsidRDefault="00F62E44" w:rsidP="00CC41B0">
      <w:pPr>
        <w:snapToGrid w:val="0"/>
        <w:jc w:val="left"/>
        <w:rPr>
          <w:rFonts w:asciiTheme="majorEastAsia" w:eastAsiaTheme="majorEastAsia" w:hAnsiTheme="majorEastAsia"/>
          <w:color w:val="000000"/>
          <w:sz w:val="25"/>
          <w:szCs w:val="25"/>
        </w:rPr>
      </w:pPr>
    </w:p>
    <w:p w:rsidR="00A527CA" w:rsidRPr="00AC79C2" w:rsidRDefault="00A527CA" w:rsidP="00CC41B0">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（発生した事例等の患者影響レベルによる整理）</w:t>
      </w:r>
    </w:p>
    <w:p w:rsidR="00A527CA" w:rsidRPr="00AC79C2" w:rsidRDefault="001C6299"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第１</w:t>
      </w:r>
      <w:r w:rsidR="00A527CA" w:rsidRPr="00AC79C2">
        <w:rPr>
          <w:rFonts w:asciiTheme="majorEastAsia" w:eastAsiaTheme="majorEastAsia" w:hAnsiTheme="majorEastAsia" w:hint="eastAsia"/>
          <w:color w:val="000000"/>
          <w:sz w:val="25"/>
          <w:szCs w:val="25"/>
        </w:rPr>
        <w:t>５条　発生した</w:t>
      </w:r>
      <w:r w:rsidR="00DB7D34">
        <w:rPr>
          <w:rFonts w:asciiTheme="majorEastAsia" w:eastAsiaTheme="majorEastAsia" w:hAnsiTheme="majorEastAsia" w:hint="eastAsia"/>
          <w:color w:val="000000"/>
          <w:sz w:val="25"/>
          <w:szCs w:val="25"/>
        </w:rPr>
        <w:t>インシデントレポート</w:t>
      </w:r>
      <w:r w:rsidR="00A527CA" w:rsidRPr="00AC79C2">
        <w:rPr>
          <w:rFonts w:asciiTheme="majorEastAsia" w:eastAsiaTheme="majorEastAsia" w:hAnsiTheme="majorEastAsia" w:hint="eastAsia"/>
          <w:color w:val="000000"/>
          <w:sz w:val="25"/>
          <w:szCs w:val="25"/>
        </w:rPr>
        <w:t>事例や医療事故が患者にどの程度の影響</w:t>
      </w:r>
    </w:p>
    <w:p w:rsidR="00A527CA" w:rsidRPr="00AC79C2" w:rsidRDefault="00A527CA"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が有ったかを、別添１「患者影響レベルの指標」により整理する。</w:t>
      </w:r>
    </w:p>
    <w:p w:rsidR="003A601A" w:rsidRPr="00AC79C2" w:rsidRDefault="003A601A" w:rsidP="00CC41B0">
      <w:pPr>
        <w:snapToGrid w:val="0"/>
        <w:jc w:val="left"/>
        <w:rPr>
          <w:rFonts w:asciiTheme="majorEastAsia" w:eastAsiaTheme="majorEastAsia" w:hAnsiTheme="majorEastAsia"/>
          <w:sz w:val="25"/>
          <w:szCs w:val="25"/>
        </w:rPr>
      </w:pPr>
    </w:p>
    <w:p w:rsidR="003A601A" w:rsidRPr="00AC79C2" w:rsidRDefault="00F62E44" w:rsidP="00CC41B0">
      <w:pPr>
        <w:snapToGrid w:val="0"/>
        <w:jc w:val="left"/>
        <w:rPr>
          <w:rFonts w:asciiTheme="majorEastAsia" w:eastAsiaTheme="majorEastAsia" w:hAnsiTheme="majorEastAsia"/>
          <w:b/>
          <w:sz w:val="25"/>
          <w:szCs w:val="25"/>
        </w:rPr>
      </w:pPr>
      <w:r>
        <w:rPr>
          <w:rFonts w:asciiTheme="majorEastAsia" w:eastAsiaTheme="majorEastAsia" w:hAnsiTheme="majorEastAsia" w:hint="eastAsia"/>
          <w:b/>
          <w:color w:val="000000"/>
          <w:sz w:val="25"/>
          <w:szCs w:val="25"/>
        </w:rPr>
        <w:t>（</w:t>
      </w:r>
      <w:r w:rsidR="003A601A" w:rsidRPr="00AC79C2">
        <w:rPr>
          <w:rFonts w:asciiTheme="majorEastAsia" w:eastAsiaTheme="majorEastAsia" w:hAnsiTheme="majorEastAsia" w:hint="eastAsia"/>
          <w:b/>
          <w:color w:val="000000"/>
          <w:sz w:val="25"/>
          <w:szCs w:val="25"/>
        </w:rPr>
        <w:t>患者一家族への対応)</w:t>
      </w:r>
    </w:p>
    <w:p w:rsidR="00DE3F1A" w:rsidRDefault="003A601A" w:rsidP="00CC41B0">
      <w:pPr>
        <w:snapToGrid w:val="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第１６条　患者に対しては誠心誠意治療に専念するとともに、患者及び家族に対し</w:t>
      </w:r>
    </w:p>
    <w:p w:rsidR="003A601A" w:rsidRPr="00AC79C2" w:rsidRDefault="003A601A" w:rsidP="00CC41B0">
      <w:pPr>
        <w:snapToGrid w:val="0"/>
        <w:ind w:firstLineChars="200" w:firstLine="50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ては、誠意をもって事故の説明等を行う。</w:t>
      </w:r>
    </w:p>
    <w:p w:rsidR="00DE3F1A" w:rsidRDefault="003A601A" w:rsidP="00CC41B0">
      <w:pPr>
        <w:snapToGrid w:val="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２　患者及び家族に対する事故の説明等は、幹部職員が対応することとし、その</w:t>
      </w:r>
    </w:p>
    <w:p w:rsidR="00DE3F1A" w:rsidRDefault="003A601A" w:rsidP="00CC41B0">
      <w:pPr>
        <w:snapToGrid w:val="0"/>
        <w:ind w:firstLineChars="300" w:firstLine="75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際、病状等の詳細な説明ができる担当医師が同席する。なお、状況に応じ、医</w:t>
      </w:r>
    </w:p>
    <w:p w:rsidR="003A601A" w:rsidRPr="00AC79C2" w:rsidRDefault="009955D4" w:rsidP="00CC41B0">
      <w:pPr>
        <w:snapToGrid w:val="0"/>
        <w:ind w:firstLineChars="300" w:firstLine="750"/>
        <w:jc w:val="left"/>
        <w:rPr>
          <w:rFonts w:asciiTheme="majorEastAsia" w:eastAsiaTheme="majorEastAsia" w:hAnsiTheme="majorEastAsia"/>
          <w:sz w:val="25"/>
          <w:szCs w:val="25"/>
        </w:rPr>
      </w:pPr>
      <w:r>
        <w:rPr>
          <w:rFonts w:asciiTheme="majorEastAsia" w:eastAsiaTheme="majorEastAsia" w:hAnsiTheme="majorEastAsia" w:hint="eastAsia"/>
          <w:color w:val="000000"/>
          <w:sz w:val="25"/>
          <w:szCs w:val="25"/>
        </w:rPr>
        <w:t>療安全管理係長</w:t>
      </w:r>
      <w:r w:rsidR="003A601A" w:rsidRPr="00AC79C2">
        <w:rPr>
          <w:rFonts w:asciiTheme="majorEastAsia" w:eastAsiaTheme="majorEastAsia" w:hAnsiTheme="majorEastAsia" w:hint="eastAsia"/>
          <w:color w:val="000000"/>
          <w:sz w:val="25"/>
          <w:szCs w:val="25"/>
        </w:rPr>
        <w:t>、部門の管理責任者等も同席して対応する。</w:t>
      </w:r>
    </w:p>
    <w:p w:rsidR="009955D4" w:rsidRDefault="003A601A" w:rsidP="00CC41B0">
      <w:pPr>
        <w:snapToGrid w:val="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w:t>
      </w:r>
      <w:r w:rsidRPr="005001B5">
        <w:rPr>
          <w:rFonts w:asciiTheme="majorEastAsia" w:eastAsiaTheme="majorEastAsia" w:hAnsiTheme="majorEastAsia" w:hint="eastAsia"/>
          <w:color w:val="000000"/>
          <w:sz w:val="25"/>
          <w:szCs w:val="25"/>
        </w:rPr>
        <w:t>３　第１４条第３項第１号及び第２号の報告を行うに当たっては、あらかじめ、</w:t>
      </w:r>
    </w:p>
    <w:p w:rsidR="009955D4" w:rsidRDefault="003A601A" w:rsidP="00CC41B0">
      <w:pPr>
        <w:snapToGrid w:val="0"/>
        <w:ind w:firstLineChars="300" w:firstLine="750"/>
        <w:jc w:val="left"/>
        <w:rPr>
          <w:rFonts w:asciiTheme="majorEastAsia" w:eastAsiaTheme="majorEastAsia" w:hAnsiTheme="majorEastAsia"/>
          <w:color w:val="000000"/>
          <w:sz w:val="25"/>
          <w:szCs w:val="25"/>
        </w:rPr>
      </w:pPr>
      <w:r w:rsidRPr="005001B5">
        <w:rPr>
          <w:rFonts w:asciiTheme="majorEastAsia" w:eastAsiaTheme="majorEastAsia" w:hAnsiTheme="majorEastAsia" w:hint="eastAsia"/>
          <w:color w:val="000000"/>
          <w:sz w:val="25"/>
          <w:szCs w:val="25"/>
        </w:rPr>
        <w:t>遺族に対し、それぞれ医療法第６条の１０第２項又は同法第６条の１１第５項</w:t>
      </w:r>
    </w:p>
    <w:p w:rsidR="009955D4" w:rsidRDefault="003A601A" w:rsidP="00CC41B0">
      <w:pPr>
        <w:snapToGrid w:val="0"/>
        <w:ind w:firstLineChars="300" w:firstLine="750"/>
        <w:jc w:val="left"/>
        <w:rPr>
          <w:rFonts w:asciiTheme="majorEastAsia" w:eastAsiaTheme="majorEastAsia" w:hAnsiTheme="majorEastAsia"/>
          <w:color w:val="000000"/>
          <w:sz w:val="25"/>
          <w:szCs w:val="25"/>
        </w:rPr>
      </w:pPr>
      <w:r w:rsidRPr="005001B5">
        <w:rPr>
          <w:rFonts w:asciiTheme="majorEastAsia" w:eastAsiaTheme="majorEastAsia" w:hAnsiTheme="majorEastAsia" w:hint="eastAsia"/>
          <w:color w:val="000000"/>
          <w:sz w:val="25"/>
          <w:szCs w:val="25"/>
        </w:rPr>
        <w:t>に定める事項を説明する。なお、説明に当たっては、口頭又は書面若しくはそ</w:t>
      </w:r>
    </w:p>
    <w:p w:rsidR="009955D4" w:rsidRDefault="003A601A" w:rsidP="00CC41B0">
      <w:pPr>
        <w:snapToGrid w:val="0"/>
        <w:ind w:firstLineChars="300" w:firstLine="750"/>
        <w:jc w:val="left"/>
        <w:rPr>
          <w:rFonts w:asciiTheme="majorEastAsia" w:eastAsiaTheme="majorEastAsia" w:hAnsiTheme="majorEastAsia"/>
          <w:color w:val="000000"/>
          <w:sz w:val="25"/>
          <w:szCs w:val="25"/>
        </w:rPr>
      </w:pPr>
      <w:r w:rsidRPr="005001B5">
        <w:rPr>
          <w:rFonts w:asciiTheme="majorEastAsia" w:eastAsiaTheme="majorEastAsia" w:hAnsiTheme="majorEastAsia" w:hint="eastAsia"/>
          <w:color w:val="000000"/>
          <w:sz w:val="25"/>
          <w:szCs w:val="25"/>
        </w:rPr>
        <w:t>の双方の適切な方法により、遺族が希望する方法で説明するよう努めるものと</w:t>
      </w:r>
    </w:p>
    <w:p w:rsidR="003A601A" w:rsidRPr="00AC79C2" w:rsidRDefault="003A601A" w:rsidP="00CC41B0">
      <w:pPr>
        <w:snapToGrid w:val="0"/>
        <w:ind w:firstLineChars="300" w:firstLine="750"/>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する。</w:t>
      </w:r>
    </w:p>
    <w:p w:rsidR="00CC41B0" w:rsidRDefault="00CC41B0" w:rsidP="00CC41B0">
      <w:pPr>
        <w:snapToGrid w:val="0"/>
        <w:jc w:val="left"/>
        <w:rPr>
          <w:rFonts w:asciiTheme="majorEastAsia" w:eastAsiaTheme="majorEastAsia" w:hAnsiTheme="majorEastAsia"/>
          <w:sz w:val="25"/>
          <w:szCs w:val="25"/>
        </w:rPr>
      </w:pPr>
    </w:p>
    <w:p w:rsidR="00E73C01" w:rsidRDefault="00E73C01" w:rsidP="00CC41B0">
      <w:pPr>
        <w:snapToGrid w:val="0"/>
        <w:jc w:val="left"/>
        <w:rPr>
          <w:rFonts w:asciiTheme="majorEastAsia" w:eastAsiaTheme="majorEastAsia" w:hAnsiTheme="majorEastAsia"/>
          <w:sz w:val="25"/>
          <w:szCs w:val="25"/>
        </w:rPr>
      </w:pPr>
    </w:p>
    <w:p w:rsidR="00E73C01" w:rsidRPr="00AC79C2" w:rsidRDefault="00E73C01" w:rsidP="00CC41B0">
      <w:pPr>
        <w:snapToGrid w:val="0"/>
        <w:jc w:val="left"/>
        <w:rPr>
          <w:rFonts w:asciiTheme="majorEastAsia" w:eastAsiaTheme="majorEastAsia" w:hAnsiTheme="majorEastAsia"/>
          <w:sz w:val="25"/>
          <w:szCs w:val="25"/>
        </w:rPr>
      </w:pPr>
    </w:p>
    <w:p w:rsidR="003A601A" w:rsidRPr="00AC79C2" w:rsidRDefault="00F62E44" w:rsidP="00CC41B0">
      <w:pPr>
        <w:snapToGrid w:val="0"/>
        <w:jc w:val="left"/>
        <w:rPr>
          <w:rFonts w:asciiTheme="majorEastAsia" w:eastAsiaTheme="majorEastAsia" w:hAnsiTheme="majorEastAsia"/>
          <w:b/>
          <w:sz w:val="25"/>
          <w:szCs w:val="25"/>
        </w:rPr>
      </w:pPr>
      <w:r>
        <w:rPr>
          <w:rFonts w:asciiTheme="majorEastAsia" w:eastAsiaTheme="majorEastAsia" w:hAnsiTheme="majorEastAsia" w:hint="eastAsia"/>
          <w:b/>
          <w:color w:val="000000"/>
          <w:sz w:val="25"/>
          <w:szCs w:val="25"/>
        </w:rPr>
        <w:lastRenderedPageBreak/>
        <w:t>（</w:t>
      </w:r>
      <w:r w:rsidR="003A601A" w:rsidRPr="00AC79C2">
        <w:rPr>
          <w:rFonts w:asciiTheme="majorEastAsia" w:eastAsiaTheme="majorEastAsia" w:hAnsiTheme="majorEastAsia" w:hint="eastAsia"/>
          <w:b/>
          <w:color w:val="000000"/>
          <w:sz w:val="25"/>
          <w:szCs w:val="25"/>
        </w:rPr>
        <w:t>事実経過の記録）</w:t>
      </w:r>
    </w:p>
    <w:p w:rsidR="003A601A" w:rsidRPr="00AC79C2" w:rsidRDefault="003A601A"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第１７条　医師、看護師等は、患者の状況、処置の方法、患者及び家族への説明</w:t>
      </w:r>
    </w:p>
    <w:p w:rsidR="003A601A" w:rsidRPr="00AC79C2" w:rsidRDefault="003A601A"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内容等を、診療録、看護記録等に詳細に記載する。</w:t>
      </w:r>
    </w:p>
    <w:p w:rsidR="003A601A" w:rsidRPr="00AC79C2" w:rsidRDefault="003A601A"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２　記録に当たっては、具体的に次の各号に掲げる事項に留意する。</w:t>
      </w:r>
    </w:p>
    <w:p w:rsidR="003A601A" w:rsidRPr="00AC79C2" w:rsidRDefault="003A601A"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一　初期対応が終了次第、速やかに記載すること。</w:t>
      </w:r>
    </w:p>
    <w:p w:rsidR="003A601A" w:rsidRPr="00AC79C2" w:rsidRDefault="003A601A"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二　事故の種類、患者の状況に応じ、出来る限り経時的に記載を行うこと</w:t>
      </w:r>
    </w:p>
    <w:p w:rsidR="003A601A" w:rsidRDefault="003A601A" w:rsidP="00CC41B0">
      <w:pPr>
        <w:snapToGrid w:val="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三　事実を客観的かつ正確に記載すること（想像や憶測に基づく記載を行わな</w:t>
      </w:r>
      <w:r w:rsidR="009955D4">
        <w:rPr>
          <w:rFonts w:asciiTheme="majorEastAsia" w:eastAsiaTheme="majorEastAsia" w:hAnsiTheme="majorEastAsia" w:hint="eastAsia"/>
          <w:sz w:val="25"/>
          <w:szCs w:val="25"/>
        </w:rPr>
        <w:t>い）</w:t>
      </w:r>
      <w:r w:rsidRPr="00AC79C2">
        <w:rPr>
          <w:rFonts w:asciiTheme="majorEastAsia" w:eastAsiaTheme="majorEastAsia" w:hAnsiTheme="majorEastAsia" w:hint="eastAsia"/>
          <w:color w:val="000000"/>
          <w:sz w:val="25"/>
          <w:szCs w:val="25"/>
        </w:rPr>
        <w:t xml:space="preserve">　</w:t>
      </w:r>
    </w:p>
    <w:p w:rsidR="00185748" w:rsidRPr="00AC79C2" w:rsidRDefault="00185748" w:rsidP="00CC41B0">
      <w:pPr>
        <w:snapToGrid w:val="0"/>
        <w:jc w:val="left"/>
        <w:rPr>
          <w:rFonts w:asciiTheme="majorEastAsia" w:eastAsiaTheme="majorEastAsia" w:hAnsiTheme="majorEastAsia"/>
          <w:sz w:val="25"/>
          <w:szCs w:val="25"/>
        </w:rPr>
      </w:pPr>
    </w:p>
    <w:p w:rsidR="003A601A" w:rsidRPr="00AC79C2" w:rsidRDefault="003A601A" w:rsidP="00CC41B0">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(医療安全管理のための職員研修)</w:t>
      </w:r>
    </w:p>
    <w:p w:rsidR="009955D4" w:rsidRDefault="003A601A" w:rsidP="00CC41B0">
      <w:pPr>
        <w:snapToGrid w:val="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第１８条　個々の職員の安全に対する意識、安全に業務を遂行するための技能やチ</w:t>
      </w:r>
    </w:p>
    <w:p w:rsidR="009955D4" w:rsidRDefault="003A601A" w:rsidP="00CC41B0">
      <w:pPr>
        <w:snapToGrid w:val="0"/>
        <w:ind w:firstLineChars="300" w:firstLine="75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ームの一員としての意識の向上等を図るため医療に係る安全管理のための基本</w:t>
      </w:r>
    </w:p>
    <w:p w:rsidR="003A601A" w:rsidRPr="00AC79C2" w:rsidRDefault="003A601A" w:rsidP="00CC41B0">
      <w:pPr>
        <w:snapToGrid w:val="0"/>
        <w:ind w:firstLineChars="300" w:firstLine="7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的考え方及び具体的方策について、職員に対し次の各号のとおり研修を行う。</w:t>
      </w:r>
    </w:p>
    <w:p w:rsidR="003A601A" w:rsidRPr="00AC79C2" w:rsidRDefault="00CC41B0" w:rsidP="00CC41B0">
      <w:pPr>
        <w:snapToGrid w:val="0"/>
        <w:jc w:val="left"/>
        <w:rPr>
          <w:rFonts w:asciiTheme="majorEastAsia" w:eastAsiaTheme="majorEastAsia" w:hAnsiTheme="majorEastAsia"/>
          <w:sz w:val="25"/>
          <w:szCs w:val="25"/>
        </w:rPr>
      </w:pPr>
      <w:r>
        <w:rPr>
          <w:rFonts w:asciiTheme="majorEastAsia" w:eastAsiaTheme="majorEastAsia" w:hAnsiTheme="majorEastAsia" w:hint="eastAsia"/>
          <w:color w:val="000000"/>
          <w:sz w:val="25"/>
          <w:szCs w:val="25"/>
        </w:rPr>
        <w:t xml:space="preserve">　　</w:t>
      </w:r>
      <w:r w:rsidR="003A601A" w:rsidRPr="00AC79C2">
        <w:rPr>
          <w:rFonts w:asciiTheme="majorEastAsia" w:eastAsiaTheme="majorEastAsia" w:hAnsiTheme="majorEastAsia" w:hint="eastAsia"/>
          <w:color w:val="000000"/>
          <w:sz w:val="25"/>
          <w:szCs w:val="25"/>
        </w:rPr>
        <w:t>一　医療機関全体に共通する安全管理に関する内容とする。</w:t>
      </w:r>
    </w:p>
    <w:p w:rsidR="003A601A" w:rsidRPr="00AC79C2" w:rsidRDefault="00CC41B0" w:rsidP="00CC41B0">
      <w:pPr>
        <w:snapToGrid w:val="0"/>
        <w:jc w:val="left"/>
        <w:rPr>
          <w:rFonts w:asciiTheme="majorEastAsia" w:eastAsiaTheme="majorEastAsia" w:hAnsiTheme="majorEastAsia"/>
          <w:sz w:val="25"/>
          <w:szCs w:val="25"/>
        </w:rPr>
      </w:pPr>
      <w:r>
        <w:rPr>
          <w:rFonts w:asciiTheme="majorEastAsia" w:eastAsiaTheme="majorEastAsia" w:hAnsiTheme="majorEastAsia" w:hint="eastAsia"/>
          <w:color w:val="000000"/>
          <w:sz w:val="25"/>
          <w:szCs w:val="25"/>
        </w:rPr>
        <w:t xml:space="preserve">　　</w:t>
      </w:r>
      <w:r w:rsidR="003A601A" w:rsidRPr="00AC79C2">
        <w:rPr>
          <w:rFonts w:asciiTheme="majorEastAsia" w:eastAsiaTheme="majorEastAsia" w:hAnsiTheme="majorEastAsia" w:hint="eastAsia"/>
          <w:color w:val="000000"/>
          <w:sz w:val="25"/>
          <w:szCs w:val="25"/>
        </w:rPr>
        <w:t>二　医療に関わる場所において業務に従事するものとする。</w:t>
      </w:r>
    </w:p>
    <w:p w:rsidR="003A601A" w:rsidRPr="00AC79C2" w:rsidRDefault="00CC41B0" w:rsidP="00CC41B0">
      <w:pPr>
        <w:snapToGrid w:val="0"/>
        <w:jc w:val="left"/>
        <w:rPr>
          <w:rFonts w:asciiTheme="majorEastAsia" w:eastAsiaTheme="majorEastAsia" w:hAnsiTheme="majorEastAsia"/>
          <w:sz w:val="25"/>
          <w:szCs w:val="25"/>
        </w:rPr>
      </w:pPr>
      <w:r>
        <w:rPr>
          <w:rFonts w:asciiTheme="majorEastAsia" w:eastAsiaTheme="majorEastAsia" w:hAnsiTheme="majorEastAsia" w:hint="eastAsia"/>
          <w:color w:val="000000"/>
          <w:sz w:val="25"/>
          <w:szCs w:val="25"/>
        </w:rPr>
        <w:t xml:space="preserve">　</w:t>
      </w:r>
      <w:r w:rsidR="003A601A" w:rsidRPr="00AC79C2">
        <w:rPr>
          <w:rFonts w:asciiTheme="majorEastAsia" w:eastAsiaTheme="majorEastAsia" w:hAnsiTheme="majorEastAsia" w:hint="eastAsia"/>
          <w:color w:val="000000"/>
          <w:sz w:val="25"/>
          <w:szCs w:val="25"/>
        </w:rPr>
        <w:t xml:space="preserve">　三　年２回程度定期的に開催、それ以外にも必要に応じて開催する。</w:t>
      </w:r>
    </w:p>
    <w:p w:rsidR="003A601A" w:rsidRDefault="00CC41B0" w:rsidP="00CC41B0">
      <w:pPr>
        <w:snapToGrid w:val="0"/>
        <w:jc w:val="left"/>
        <w:rPr>
          <w:rFonts w:asciiTheme="majorEastAsia" w:eastAsiaTheme="majorEastAsia" w:hAnsiTheme="majorEastAsia"/>
          <w:sz w:val="25"/>
          <w:szCs w:val="25"/>
        </w:rPr>
      </w:pPr>
      <w:r>
        <w:rPr>
          <w:rFonts w:asciiTheme="majorEastAsia" w:eastAsiaTheme="majorEastAsia" w:hAnsiTheme="majorEastAsia" w:hint="eastAsia"/>
          <w:color w:val="000000"/>
          <w:sz w:val="25"/>
          <w:szCs w:val="25"/>
        </w:rPr>
        <w:t xml:space="preserve">　　</w:t>
      </w:r>
      <w:r w:rsidR="003A601A" w:rsidRPr="00AC79C2">
        <w:rPr>
          <w:rFonts w:asciiTheme="majorEastAsia" w:eastAsiaTheme="majorEastAsia" w:hAnsiTheme="majorEastAsia" w:hint="eastAsia"/>
          <w:color w:val="000000"/>
          <w:sz w:val="25"/>
          <w:szCs w:val="25"/>
        </w:rPr>
        <w:t>四　実施内容について記録を行う。</w:t>
      </w:r>
    </w:p>
    <w:p w:rsidR="009955D4" w:rsidRPr="009955D4" w:rsidRDefault="009955D4" w:rsidP="00CC41B0">
      <w:pPr>
        <w:snapToGrid w:val="0"/>
        <w:jc w:val="left"/>
        <w:rPr>
          <w:rFonts w:asciiTheme="majorEastAsia" w:eastAsiaTheme="majorEastAsia" w:hAnsiTheme="majorEastAsia"/>
          <w:sz w:val="25"/>
          <w:szCs w:val="25"/>
        </w:rPr>
      </w:pPr>
    </w:p>
    <w:p w:rsidR="003A601A" w:rsidRPr="00AC79C2" w:rsidRDefault="003A601A" w:rsidP="00CC41B0">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w:t>
      </w:r>
      <w:r w:rsidRPr="00B6695B">
        <w:rPr>
          <w:rFonts w:asciiTheme="majorEastAsia" w:eastAsiaTheme="majorEastAsia" w:hAnsiTheme="majorEastAsia" w:hint="eastAsia"/>
          <w:b/>
          <w:color w:val="000000"/>
          <w:sz w:val="25"/>
          <w:szCs w:val="25"/>
          <w:u w:val="single"/>
        </w:rPr>
        <w:t>公益財団法人</w:t>
      </w:r>
      <w:r w:rsidRPr="00AC79C2">
        <w:rPr>
          <w:rFonts w:asciiTheme="majorEastAsia" w:eastAsiaTheme="majorEastAsia" w:hAnsiTheme="majorEastAsia" w:hint="eastAsia"/>
          <w:b/>
          <w:color w:val="000000"/>
          <w:sz w:val="25"/>
          <w:szCs w:val="25"/>
        </w:rPr>
        <w:t>医療機能評価機構への医療事故事例の報告)</w:t>
      </w:r>
    </w:p>
    <w:p w:rsidR="003A601A" w:rsidRPr="00AC79C2" w:rsidRDefault="003A601A" w:rsidP="00CC41B0">
      <w:pPr>
        <w:snapToGrid w:val="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 xml:space="preserve">　第１９条　医療事故のうち、医療法施行規則に示されている、医療に係る事故の</w:t>
      </w:r>
    </w:p>
    <w:p w:rsidR="003A601A" w:rsidRPr="00AC79C2" w:rsidRDefault="003A601A" w:rsidP="00CC41B0">
      <w:pPr>
        <w:snapToGrid w:val="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w:t>
      </w:r>
      <w:r w:rsidR="00F40EED">
        <w:rPr>
          <w:rFonts w:asciiTheme="majorEastAsia" w:eastAsiaTheme="majorEastAsia" w:hAnsiTheme="majorEastAsia" w:hint="eastAsia"/>
          <w:color w:val="000000"/>
          <w:sz w:val="25"/>
          <w:szCs w:val="25"/>
        </w:rPr>
        <w:t xml:space="preserve">　</w:t>
      </w:r>
      <w:r w:rsidRPr="00AC79C2">
        <w:rPr>
          <w:rFonts w:asciiTheme="majorEastAsia" w:eastAsiaTheme="majorEastAsia" w:hAnsiTheme="majorEastAsia" w:hint="eastAsia"/>
          <w:color w:val="000000"/>
          <w:sz w:val="25"/>
          <w:szCs w:val="25"/>
        </w:rPr>
        <w:t>範囲に該当する事例については、</w:t>
      </w:r>
      <w:r w:rsidRPr="005001B5">
        <w:rPr>
          <w:rFonts w:asciiTheme="majorEastAsia" w:eastAsiaTheme="majorEastAsia" w:hAnsiTheme="majorEastAsia" w:hint="eastAsia"/>
          <w:color w:val="000000"/>
          <w:sz w:val="25"/>
          <w:szCs w:val="25"/>
        </w:rPr>
        <w:t>公益財団法人</w:t>
      </w:r>
      <w:r w:rsidRPr="00AC79C2">
        <w:rPr>
          <w:rFonts w:asciiTheme="majorEastAsia" w:eastAsiaTheme="majorEastAsia" w:hAnsiTheme="majorEastAsia" w:hint="eastAsia"/>
          <w:color w:val="000000"/>
          <w:sz w:val="25"/>
          <w:szCs w:val="25"/>
        </w:rPr>
        <w:t>医療機能評価機構に報告する。</w:t>
      </w:r>
    </w:p>
    <w:p w:rsidR="003F01C8" w:rsidRPr="00AC79C2" w:rsidRDefault="003F01C8" w:rsidP="00CC41B0">
      <w:pPr>
        <w:snapToGrid w:val="0"/>
        <w:jc w:val="left"/>
        <w:rPr>
          <w:rFonts w:asciiTheme="majorEastAsia" w:eastAsiaTheme="majorEastAsia" w:hAnsiTheme="majorEastAsia"/>
          <w:sz w:val="25"/>
          <w:szCs w:val="25"/>
        </w:rPr>
      </w:pPr>
    </w:p>
    <w:p w:rsidR="003A601A" w:rsidRPr="005001B5" w:rsidRDefault="003A601A" w:rsidP="00CC41B0">
      <w:pPr>
        <w:snapToGrid w:val="0"/>
        <w:jc w:val="left"/>
        <w:rPr>
          <w:rFonts w:asciiTheme="majorEastAsia" w:eastAsiaTheme="majorEastAsia" w:hAnsiTheme="majorEastAsia"/>
          <w:b/>
          <w:sz w:val="25"/>
          <w:szCs w:val="25"/>
        </w:rPr>
      </w:pPr>
      <w:r w:rsidRPr="005001B5">
        <w:rPr>
          <w:rFonts w:asciiTheme="majorEastAsia" w:eastAsiaTheme="majorEastAsia" w:hAnsiTheme="majorEastAsia" w:hint="eastAsia"/>
          <w:b/>
          <w:color w:val="000000"/>
          <w:sz w:val="25"/>
          <w:szCs w:val="25"/>
        </w:rPr>
        <w:t>（ヒヤリ・ハット事例収集一分析・提供事業への協力）</w:t>
      </w:r>
    </w:p>
    <w:p w:rsidR="003A601A" w:rsidRPr="005001B5" w:rsidRDefault="003A601A" w:rsidP="00CC41B0">
      <w:pPr>
        <w:snapToGrid w:val="0"/>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第２０条　公益財団法人日本医療機能評価機構において、医療機関から報告</w:t>
      </w:r>
    </w:p>
    <w:p w:rsidR="003A601A" w:rsidRPr="005001B5" w:rsidRDefault="003A601A" w:rsidP="00CC41B0">
      <w:pPr>
        <w:snapToGrid w:val="0"/>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されたヒヤ</w:t>
      </w:r>
      <w:r w:rsidR="003F01C8" w:rsidRPr="005001B5">
        <w:rPr>
          <w:rFonts w:asciiTheme="majorEastAsia" w:eastAsiaTheme="majorEastAsia" w:hAnsiTheme="majorEastAsia" w:hint="eastAsia"/>
          <w:color w:val="000000"/>
          <w:sz w:val="25"/>
          <w:szCs w:val="25"/>
        </w:rPr>
        <w:t>リ</w:t>
      </w:r>
      <w:r w:rsidRPr="005001B5">
        <w:rPr>
          <w:rFonts w:asciiTheme="majorEastAsia" w:eastAsiaTheme="majorEastAsia" w:hAnsiTheme="majorEastAsia" w:hint="eastAsia"/>
          <w:color w:val="000000"/>
          <w:sz w:val="25"/>
          <w:szCs w:val="25"/>
        </w:rPr>
        <w:t>・ハット事例等を収集、分析し提供することにより医療安全</w:t>
      </w:r>
    </w:p>
    <w:p w:rsidR="003A601A" w:rsidRPr="005001B5" w:rsidRDefault="003A601A" w:rsidP="00CC41B0">
      <w:pPr>
        <w:snapToGrid w:val="0"/>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対策に一層の推進を図るヒヤリ・ハット事例収集・分析・提供事業に対し、</w:t>
      </w:r>
    </w:p>
    <w:p w:rsidR="003A601A" w:rsidRPr="005001B5" w:rsidRDefault="003A601A" w:rsidP="00CC41B0">
      <w:pPr>
        <w:snapToGrid w:val="0"/>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事例の報告を行う。</w:t>
      </w:r>
    </w:p>
    <w:p w:rsidR="003A601A" w:rsidRPr="00AC79C2" w:rsidRDefault="003A601A" w:rsidP="00CC41B0">
      <w:pPr>
        <w:snapToGrid w:val="0"/>
        <w:jc w:val="left"/>
        <w:rPr>
          <w:rFonts w:asciiTheme="majorEastAsia" w:eastAsiaTheme="majorEastAsia" w:hAnsiTheme="majorEastAsia"/>
          <w:sz w:val="25"/>
          <w:szCs w:val="25"/>
        </w:rPr>
      </w:pPr>
    </w:p>
    <w:p w:rsidR="003A601A" w:rsidRPr="00AC79C2" w:rsidRDefault="003A601A" w:rsidP="00CC41B0">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（医薬品・医療</w:t>
      </w:r>
      <w:r w:rsidRPr="00B6695B">
        <w:rPr>
          <w:rFonts w:asciiTheme="majorEastAsia" w:eastAsiaTheme="majorEastAsia" w:hAnsiTheme="majorEastAsia" w:hint="eastAsia"/>
          <w:b/>
          <w:color w:val="000000"/>
          <w:sz w:val="25"/>
          <w:szCs w:val="25"/>
          <w:u w:val="single"/>
        </w:rPr>
        <w:t>機器</w:t>
      </w:r>
      <w:r w:rsidRPr="00AC79C2">
        <w:rPr>
          <w:rFonts w:asciiTheme="majorEastAsia" w:eastAsiaTheme="majorEastAsia" w:hAnsiTheme="majorEastAsia" w:hint="eastAsia"/>
          <w:b/>
          <w:color w:val="000000"/>
          <w:sz w:val="25"/>
          <w:szCs w:val="25"/>
        </w:rPr>
        <w:t>等安全性情報報告制度に関する報告）</w:t>
      </w:r>
    </w:p>
    <w:p w:rsidR="00F40EED" w:rsidRDefault="003A601A" w:rsidP="00CC41B0">
      <w:pPr>
        <w:snapToGrid w:val="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第２１条　医薬品、</w:t>
      </w:r>
      <w:r w:rsidRPr="005001B5">
        <w:rPr>
          <w:rFonts w:asciiTheme="majorEastAsia" w:eastAsiaTheme="majorEastAsia" w:hAnsiTheme="majorEastAsia" w:hint="eastAsia"/>
          <w:color w:val="000000"/>
          <w:sz w:val="25"/>
          <w:szCs w:val="25"/>
        </w:rPr>
        <w:t>医療機器又は再生医療等製品</w:t>
      </w:r>
      <w:r w:rsidRPr="00AC79C2">
        <w:rPr>
          <w:rFonts w:asciiTheme="majorEastAsia" w:eastAsiaTheme="majorEastAsia" w:hAnsiTheme="majorEastAsia" w:hint="eastAsia"/>
          <w:color w:val="000000"/>
          <w:sz w:val="25"/>
          <w:szCs w:val="25"/>
        </w:rPr>
        <w:t>の使用による副作用、感染症又は</w:t>
      </w:r>
    </w:p>
    <w:p w:rsidR="00F40EED" w:rsidRDefault="003A601A" w:rsidP="00CC41B0">
      <w:pPr>
        <w:snapToGrid w:val="0"/>
        <w:ind w:firstLineChars="300" w:firstLine="75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不具合が発生（医療</w:t>
      </w:r>
      <w:r w:rsidRPr="005001B5">
        <w:rPr>
          <w:rFonts w:asciiTheme="majorEastAsia" w:eastAsiaTheme="majorEastAsia" w:hAnsiTheme="majorEastAsia" w:hint="eastAsia"/>
          <w:color w:val="000000"/>
          <w:sz w:val="25"/>
          <w:szCs w:val="25"/>
        </w:rPr>
        <w:t>機器又は再生医療等製品</w:t>
      </w:r>
      <w:r w:rsidRPr="00AC79C2">
        <w:rPr>
          <w:rFonts w:asciiTheme="majorEastAsia" w:eastAsiaTheme="majorEastAsia" w:hAnsiTheme="majorEastAsia" w:hint="eastAsia"/>
          <w:color w:val="000000"/>
          <w:sz w:val="25"/>
          <w:szCs w:val="25"/>
        </w:rPr>
        <w:t>の場合は、健康被害が発生するお</w:t>
      </w:r>
    </w:p>
    <w:p w:rsidR="00F40EED" w:rsidRDefault="003A601A" w:rsidP="00CC41B0">
      <w:pPr>
        <w:snapToGrid w:val="0"/>
        <w:ind w:firstLineChars="300" w:firstLine="75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それのある</w:t>
      </w:r>
      <w:r w:rsidRPr="005001B5">
        <w:rPr>
          <w:rFonts w:asciiTheme="majorEastAsia" w:eastAsiaTheme="majorEastAsia" w:hAnsiTheme="majorEastAsia" w:hint="eastAsia"/>
          <w:color w:val="000000"/>
          <w:sz w:val="25"/>
          <w:szCs w:val="25"/>
        </w:rPr>
        <w:t>不具合も</w:t>
      </w:r>
      <w:r w:rsidRPr="00AC79C2">
        <w:rPr>
          <w:rFonts w:asciiTheme="majorEastAsia" w:eastAsiaTheme="majorEastAsia" w:hAnsiTheme="majorEastAsia" w:hint="eastAsia"/>
          <w:color w:val="000000"/>
          <w:sz w:val="25"/>
          <w:szCs w:val="25"/>
        </w:rPr>
        <w:t>含む。）について、保健衛生上の危害の発生又は拡大を防</w:t>
      </w:r>
    </w:p>
    <w:p w:rsidR="00F40EED" w:rsidRDefault="003A601A" w:rsidP="00CC41B0">
      <w:pPr>
        <w:snapToGrid w:val="0"/>
        <w:ind w:firstLineChars="300" w:firstLine="75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止する観点から報告の必要があると判断した情報（症例）は、</w:t>
      </w:r>
      <w:r w:rsidRPr="005001B5">
        <w:rPr>
          <w:rFonts w:asciiTheme="majorEastAsia" w:eastAsiaTheme="majorEastAsia" w:hAnsiTheme="majorEastAsia" w:hint="eastAsia"/>
          <w:color w:val="000000"/>
          <w:sz w:val="25"/>
          <w:szCs w:val="25"/>
        </w:rPr>
        <w:t>独立行政法人医</w:t>
      </w:r>
    </w:p>
    <w:p w:rsidR="00F40EED" w:rsidRDefault="003A601A" w:rsidP="00CC41B0">
      <w:pPr>
        <w:snapToGrid w:val="0"/>
        <w:ind w:firstLineChars="300" w:firstLine="750"/>
        <w:jc w:val="left"/>
        <w:rPr>
          <w:rFonts w:asciiTheme="majorEastAsia" w:eastAsiaTheme="majorEastAsia" w:hAnsiTheme="majorEastAsia"/>
          <w:color w:val="000000"/>
          <w:sz w:val="25"/>
          <w:szCs w:val="25"/>
        </w:rPr>
      </w:pPr>
      <w:r w:rsidRPr="005001B5">
        <w:rPr>
          <w:rFonts w:asciiTheme="majorEastAsia" w:eastAsiaTheme="majorEastAsia" w:hAnsiTheme="majorEastAsia" w:hint="eastAsia"/>
          <w:color w:val="000000"/>
          <w:sz w:val="25"/>
          <w:szCs w:val="25"/>
        </w:rPr>
        <w:t>薬品医療機器総合機構に</w:t>
      </w:r>
      <w:r w:rsidRPr="00B6695B">
        <w:rPr>
          <w:rFonts w:asciiTheme="majorEastAsia" w:eastAsiaTheme="majorEastAsia" w:hAnsiTheme="majorEastAsia" w:hint="eastAsia"/>
          <w:color w:val="000000"/>
          <w:sz w:val="25"/>
          <w:szCs w:val="25"/>
        </w:rPr>
        <w:t>報告する（医薬品、</w:t>
      </w:r>
      <w:r w:rsidRPr="005001B5">
        <w:rPr>
          <w:rFonts w:asciiTheme="majorEastAsia" w:eastAsiaTheme="majorEastAsia" w:hAnsiTheme="majorEastAsia" w:hint="eastAsia"/>
          <w:color w:val="000000"/>
          <w:sz w:val="25"/>
          <w:szCs w:val="25"/>
        </w:rPr>
        <w:t>医療機器又は再生医療等製品</w:t>
      </w:r>
      <w:r w:rsidRPr="00B6695B">
        <w:rPr>
          <w:rFonts w:asciiTheme="majorEastAsia" w:eastAsiaTheme="majorEastAsia" w:hAnsiTheme="majorEastAsia" w:hint="eastAsia"/>
          <w:color w:val="000000"/>
          <w:sz w:val="25"/>
          <w:szCs w:val="25"/>
        </w:rPr>
        <w:t>との</w:t>
      </w:r>
    </w:p>
    <w:p w:rsidR="003A601A" w:rsidRPr="00B6695B" w:rsidRDefault="009955D4" w:rsidP="00CC41B0">
      <w:pPr>
        <w:snapToGrid w:val="0"/>
        <w:ind w:firstLineChars="300" w:firstLine="750"/>
        <w:jc w:val="left"/>
        <w:rPr>
          <w:rFonts w:asciiTheme="majorEastAsia" w:eastAsiaTheme="majorEastAsia" w:hAnsiTheme="majorEastAsia"/>
          <w:sz w:val="25"/>
          <w:szCs w:val="25"/>
        </w:rPr>
      </w:pPr>
      <w:r>
        <w:rPr>
          <w:rFonts w:asciiTheme="majorEastAsia" w:eastAsiaTheme="majorEastAsia" w:hAnsiTheme="majorEastAsia" w:hint="eastAsia"/>
          <w:color w:val="000000"/>
          <w:sz w:val="25"/>
          <w:szCs w:val="25"/>
        </w:rPr>
        <w:t>因果関係が必ずしも明確でない場合であっても報告の対象となりうる</w:t>
      </w:r>
      <w:r w:rsidR="003A601A" w:rsidRPr="00B6695B">
        <w:rPr>
          <w:rFonts w:asciiTheme="majorEastAsia" w:eastAsiaTheme="majorEastAsia" w:hAnsiTheme="majorEastAsia" w:hint="eastAsia"/>
          <w:color w:val="000000"/>
          <w:sz w:val="25"/>
          <w:szCs w:val="25"/>
        </w:rPr>
        <w:t>）。</w:t>
      </w:r>
    </w:p>
    <w:p w:rsidR="003A601A" w:rsidRPr="00AC79C2" w:rsidRDefault="003A601A" w:rsidP="00CC41B0">
      <w:pPr>
        <w:snapToGrid w:val="0"/>
        <w:jc w:val="left"/>
        <w:rPr>
          <w:rFonts w:asciiTheme="majorEastAsia" w:eastAsiaTheme="majorEastAsia" w:hAnsiTheme="majorEastAsia"/>
          <w:sz w:val="25"/>
          <w:szCs w:val="25"/>
        </w:rPr>
      </w:pPr>
    </w:p>
    <w:p w:rsidR="003A601A" w:rsidRPr="00AC79C2" w:rsidRDefault="003A601A" w:rsidP="00CC41B0">
      <w:pPr>
        <w:snapToGrid w:val="0"/>
        <w:ind w:left="4"/>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(警察への届出)</w:t>
      </w:r>
    </w:p>
    <w:p w:rsidR="009955D4" w:rsidRDefault="003A601A" w:rsidP="00CC41B0">
      <w:pPr>
        <w:snapToGrid w:val="0"/>
        <w:ind w:left="4"/>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w:t>
      </w:r>
      <w:r w:rsidRPr="00B6695B">
        <w:rPr>
          <w:rFonts w:asciiTheme="majorEastAsia" w:eastAsiaTheme="majorEastAsia" w:hAnsiTheme="majorEastAsia" w:hint="eastAsia"/>
          <w:color w:val="000000"/>
          <w:sz w:val="25"/>
          <w:szCs w:val="25"/>
        </w:rPr>
        <w:t xml:space="preserve">第２２条　</w:t>
      </w:r>
      <w:r w:rsidRPr="005001B5">
        <w:rPr>
          <w:rFonts w:asciiTheme="majorEastAsia" w:eastAsiaTheme="majorEastAsia" w:hAnsiTheme="majorEastAsia" w:hint="eastAsia"/>
          <w:color w:val="000000"/>
          <w:sz w:val="25"/>
          <w:szCs w:val="25"/>
        </w:rPr>
        <w:t>医師法に基づき、死体又は妊娠四月以上の死産児を検案して異状がある</w:t>
      </w:r>
    </w:p>
    <w:p w:rsidR="003A601A" w:rsidRPr="009955D4" w:rsidRDefault="003A601A" w:rsidP="00CC41B0">
      <w:pPr>
        <w:snapToGrid w:val="0"/>
        <w:ind w:left="4" w:firstLineChars="300" w:firstLine="750"/>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と認めたときは、二十四時間以内に所轄警察署に届出を行うものとする。</w:t>
      </w:r>
    </w:p>
    <w:p w:rsidR="003A601A" w:rsidRPr="00AC79C2" w:rsidRDefault="003A601A" w:rsidP="00CC41B0">
      <w:pPr>
        <w:snapToGrid w:val="0"/>
        <w:jc w:val="left"/>
        <w:rPr>
          <w:rFonts w:asciiTheme="majorEastAsia" w:eastAsiaTheme="majorEastAsia" w:hAnsiTheme="majorEastAsia"/>
          <w:sz w:val="25"/>
          <w:szCs w:val="25"/>
        </w:rPr>
      </w:pPr>
    </w:p>
    <w:p w:rsidR="003A601A" w:rsidRPr="00AC79C2" w:rsidRDefault="003A601A" w:rsidP="00CC41B0">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（重大な医療事故が発生した場合の対外的公表）</w:t>
      </w:r>
    </w:p>
    <w:p w:rsidR="009955D4" w:rsidRDefault="003A601A" w:rsidP="00CC41B0">
      <w:pPr>
        <w:snapToGrid w:val="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第２３条　重大な医療事故等が発生した場合には、別添４の「国立病院機構医療事</w:t>
      </w:r>
    </w:p>
    <w:p w:rsidR="003A601A" w:rsidRPr="00AC79C2" w:rsidRDefault="003A601A" w:rsidP="00CC41B0">
      <w:pPr>
        <w:snapToGrid w:val="0"/>
        <w:ind w:firstLineChars="300" w:firstLine="750"/>
        <w:jc w:val="left"/>
        <w:rPr>
          <w:rFonts w:asciiTheme="majorEastAsia" w:eastAsiaTheme="majorEastAsia" w:hAnsiTheme="majorEastAsia"/>
          <w:sz w:val="25"/>
          <w:szCs w:val="25"/>
        </w:rPr>
      </w:pPr>
      <w:r w:rsidRPr="00AC79C2">
        <w:rPr>
          <w:rFonts w:asciiTheme="majorEastAsia" w:eastAsiaTheme="majorEastAsia" w:hAnsiTheme="majorEastAsia" w:hint="eastAsia"/>
          <w:color w:val="000000"/>
          <w:sz w:val="25"/>
          <w:szCs w:val="25"/>
        </w:rPr>
        <w:t>故公表指針」に基づき対応する。</w:t>
      </w:r>
    </w:p>
    <w:p w:rsidR="003A601A" w:rsidRPr="00AC79C2" w:rsidRDefault="003A601A" w:rsidP="00CC41B0">
      <w:pPr>
        <w:snapToGrid w:val="0"/>
        <w:jc w:val="left"/>
        <w:rPr>
          <w:rFonts w:asciiTheme="majorEastAsia" w:eastAsiaTheme="majorEastAsia" w:hAnsiTheme="majorEastAsia"/>
          <w:sz w:val="25"/>
          <w:szCs w:val="25"/>
        </w:rPr>
      </w:pPr>
    </w:p>
    <w:p w:rsidR="003A601A" w:rsidRPr="005001B5" w:rsidRDefault="003A601A" w:rsidP="00CC41B0">
      <w:pPr>
        <w:snapToGrid w:val="0"/>
        <w:jc w:val="left"/>
        <w:rPr>
          <w:rFonts w:asciiTheme="majorEastAsia" w:eastAsiaTheme="majorEastAsia" w:hAnsiTheme="majorEastAsia"/>
          <w:b/>
          <w:sz w:val="25"/>
          <w:szCs w:val="25"/>
        </w:rPr>
      </w:pPr>
      <w:r w:rsidRPr="005001B5">
        <w:rPr>
          <w:rFonts w:asciiTheme="majorEastAsia" w:eastAsiaTheme="majorEastAsia" w:hAnsiTheme="majorEastAsia" w:hint="eastAsia"/>
          <w:b/>
          <w:color w:val="000000"/>
          <w:sz w:val="25"/>
          <w:szCs w:val="25"/>
        </w:rPr>
        <w:lastRenderedPageBreak/>
        <w:t>(院内事故調査委員会の開催)</w:t>
      </w:r>
    </w:p>
    <w:p w:rsidR="003A601A" w:rsidRPr="005001B5" w:rsidRDefault="003A601A" w:rsidP="00CC41B0">
      <w:pPr>
        <w:snapToGrid w:val="0"/>
        <w:ind w:left="750" w:hangingChars="300" w:hanging="750"/>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第２４条　医療事故調査制度に該当する事案が発生した場合は、院内事故調査委員会において、以下の所掌事務を行う。なお、院内事故調査委員会には、必ず、医療事故調査等支援団体の専門家を参画させるものとする。</w:t>
      </w:r>
    </w:p>
    <w:p w:rsidR="003A601A" w:rsidRPr="005001B5" w:rsidRDefault="003A601A" w:rsidP="00CC41B0">
      <w:pPr>
        <w:snapToGrid w:val="0"/>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一　遺族等への説明及び医療事故調査・支援センターへの報告に関すること。</w:t>
      </w:r>
    </w:p>
    <w:p w:rsidR="003A601A" w:rsidRDefault="003A601A" w:rsidP="00CC41B0">
      <w:pPr>
        <w:snapToGrid w:val="0"/>
        <w:jc w:val="left"/>
        <w:rPr>
          <w:rFonts w:asciiTheme="majorEastAsia" w:eastAsiaTheme="majorEastAsia" w:hAnsiTheme="majorEastAsia"/>
          <w:color w:val="000000"/>
          <w:sz w:val="25"/>
          <w:szCs w:val="25"/>
        </w:rPr>
      </w:pPr>
      <w:r w:rsidRPr="005001B5">
        <w:rPr>
          <w:rFonts w:asciiTheme="majorEastAsia" w:eastAsiaTheme="majorEastAsia" w:hAnsiTheme="majorEastAsia" w:hint="eastAsia"/>
          <w:color w:val="000000"/>
          <w:sz w:val="25"/>
          <w:szCs w:val="25"/>
        </w:rPr>
        <w:t xml:space="preserve">　　二　医療法第６条の１１に定める医療事故調査に関すること。</w:t>
      </w:r>
    </w:p>
    <w:p w:rsidR="00CC41B0" w:rsidRPr="009955D4" w:rsidRDefault="00CC41B0" w:rsidP="00CC41B0">
      <w:pPr>
        <w:snapToGrid w:val="0"/>
        <w:jc w:val="left"/>
        <w:rPr>
          <w:rFonts w:asciiTheme="majorEastAsia" w:eastAsiaTheme="majorEastAsia" w:hAnsiTheme="majorEastAsia"/>
          <w:sz w:val="25"/>
          <w:szCs w:val="25"/>
          <w:u w:val="single"/>
        </w:rPr>
      </w:pPr>
    </w:p>
    <w:p w:rsidR="003A601A" w:rsidRPr="00AC79C2" w:rsidRDefault="003A601A" w:rsidP="00CC41B0">
      <w:pPr>
        <w:snapToGrid w:val="0"/>
        <w:jc w:val="left"/>
        <w:rPr>
          <w:rFonts w:asciiTheme="majorEastAsia" w:eastAsiaTheme="majorEastAsia" w:hAnsiTheme="majorEastAsia"/>
          <w:b/>
          <w:sz w:val="25"/>
          <w:szCs w:val="25"/>
        </w:rPr>
      </w:pPr>
      <w:r w:rsidRPr="00AC79C2">
        <w:rPr>
          <w:rFonts w:asciiTheme="majorEastAsia" w:eastAsiaTheme="majorEastAsia" w:hAnsiTheme="majorEastAsia" w:hint="eastAsia"/>
          <w:b/>
          <w:color w:val="000000"/>
          <w:sz w:val="25"/>
          <w:szCs w:val="25"/>
        </w:rPr>
        <w:t>(</w:t>
      </w:r>
      <w:r w:rsidRPr="005001B5">
        <w:rPr>
          <w:rFonts w:asciiTheme="majorEastAsia" w:eastAsiaTheme="majorEastAsia" w:hAnsiTheme="majorEastAsia" w:hint="eastAsia"/>
          <w:b/>
          <w:color w:val="000000"/>
          <w:sz w:val="25"/>
          <w:szCs w:val="25"/>
        </w:rPr>
        <w:t>拡大医療安全検討委員会</w:t>
      </w:r>
      <w:r w:rsidRPr="00AC79C2">
        <w:rPr>
          <w:rFonts w:asciiTheme="majorEastAsia" w:eastAsiaTheme="majorEastAsia" w:hAnsiTheme="majorEastAsia" w:hint="eastAsia"/>
          <w:b/>
          <w:color w:val="000000"/>
          <w:sz w:val="25"/>
          <w:szCs w:val="25"/>
        </w:rPr>
        <w:t>の開催)</w:t>
      </w:r>
    </w:p>
    <w:p w:rsidR="009955D4" w:rsidRDefault="003A601A" w:rsidP="00CC41B0">
      <w:pPr>
        <w:snapToGrid w:val="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 xml:space="preserve">　第２５条　</w:t>
      </w:r>
      <w:r w:rsidRPr="005001B5">
        <w:rPr>
          <w:rFonts w:asciiTheme="majorEastAsia" w:eastAsiaTheme="majorEastAsia" w:hAnsiTheme="majorEastAsia" w:hint="eastAsia"/>
          <w:color w:val="000000"/>
          <w:sz w:val="25"/>
          <w:szCs w:val="25"/>
        </w:rPr>
        <w:t>医療事故調査制度に該当しない事案であって</w:t>
      </w:r>
      <w:r w:rsidRPr="00AC79C2">
        <w:rPr>
          <w:rFonts w:asciiTheme="majorEastAsia" w:eastAsiaTheme="majorEastAsia" w:hAnsiTheme="majorEastAsia" w:hint="eastAsia"/>
          <w:color w:val="000000"/>
          <w:sz w:val="25"/>
          <w:szCs w:val="25"/>
        </w:rPr>
        <w:t>、かつ、院内の医療安全</w:t>
      </w:r>
      <w:r w:rsidR="009955D4">
        <w:rPr>
          <w:rFonts w:asciiTheme="majorEastAsia" w:eastAsiaTheme="majorEastAsia" w:hAnsiTheme="majorEastAsia" w:hint="eastAsia"/>
          <w:color w:val="000000"/>
          <w:sz w:val="25"/>
          <w:szCs w:val="25"/>
        </w:rPr>
        <w:t>管</w:t>
      </w:r>
    </w:p>
    <w:p w:rsidR="003A601A" w:rsidRPr="009955D4" w:rsidRDefault="003A601A" w:rsidP="00CC41B0">
      <w:pPr>
        <w:snapToGrid w:val="0"/>
        <w:ind w:firstLineChars="300" w:firstLine="750"/>
        <w:jc w:val="left"/>
        <w:rPr>
          <w:rFonts w:asciiTheme="majorEastAsia" w:eastAsiaTheme="majorEastAsia" w:hAnsiTheme="majorEastAsia"/>
          <w:color w:val="000000"/>
          <w:sz w:val="25"/>
          <w:szCs w:val="25"/>
        </w:rPr>
      </w:pPr>
      <w:r w:rsidRPr="00AC79C2">
        <w:rPr>
          <w:rFonts w:asciiTheme="majorEastAsia" w:eastAsiaTheme="majorEastAsia" w:hAnsiTheme="majorEastAsia" w:hint="eastAsia"/>
          <w:color w:val="000000"/>
          <w:sz w:val="25"/>
          <w:szCs w:val="25"/>
        </w:rPr>
        <w:t>理委員会で、原因等について十分な結論づけができない場合等には、</w:t>
      </w:r>
      <w:r w:rsidRPr="005001B5">
        <w:rPr>
          <w:rFonts w:asciiTheme="majorEastAsia" w:eastAsiaTheme="majorEastAsia" w:hAnsiTheme="majorEastAsia" w:hint="eastAsia"/>
          <w:color w:val="000000"/>
          <w:sz w:val="25"/>
          <w:szCs w:val="25"/>
        </w:rPr>
        <w:t>院長は、</w:t>
      </w:r>
    </w:p>
    <w:p w:rsidR="003A601A" w:rsidRPr="005001B5" w:rsidRDefault="003A601A" w:rsidP="00CC41B0">
      <w:pPr>
        <w:snapToGrid w:val="0"/>
        <w:jc w:val="left"/>
        <w:rPr>
          <w:rFonts w:asciiTheme="majorEastAsia" w:eastAsiaTheme="majorEastAsia" w:hAnsiTheme="majorEastAsia"/>
          <w:sz w:val="25"/>
          <w:szCs w:val="25"/>
        </w:rPr>
      </w:pPr>
      <w:r w:rsidRPr="005001B5">
        <w:rPr>
          <w:rFonts w:asciiTheme="majorEastAsia" w:eastAsiaTheme="majorEastAsia" w:hAnsiTheme="majorEastAsia" w:hint="eastAsia"/>
          <w:color w:val="000000"/>
          <w:sz w:val="25"/>
          <w:szCs w:val="25"/>
        </w:rPr>
        <w:t xml:space="preserve">　　</w:t>
      </w:r>
      <w:r w:rsidR="009955D4">
        <w:rPr>
          <w:rFonts w:asciiTheme="majorEastAsia" w:eastAsiaTheme="majorEastAsia" w:hAnsiTheme="majorEastAsia" w:hint="eastAsia"/>
          <w:color w:val="000000"/>
          <w:sz w:val="25"/>
          <w:szCs w:val="25"/>
        </w:rPr>
        <w:t xml:space="preserve">　</w:t>
      </w:r>
      <w:r w:rsidRPr="005001B5">
        <w:rPr>
          <w:rFonts w:asciiTheme="majorEastAsia" w:eastAsiaTheme="majorEastAsia" w:hAnsiTheme="majorEastAsia" w:hint="eastAsia"/>
          <w:color w:val="000000"/>
          <w:sz w:val="25"/>
          <w:szCs w:val="25"/>
        </w:rPr>
        <w:t>第三者的立場から検証を行うため、グループ担当者、自施設以外の専門医、看</w:t>
      </w:r>
    </w:p>
    <w:p w:rsidR="003A601A" w:rsidRDefault="003A601A" w:rsidP="00CC41B0">
      <w:pPr>
        <w:snapToGrid w:val="0"/>
        <w:jc w:val="left"/>
        <w:rPr>
          <w:rFonts w:asciiTheme="majorEastAsia" w:eastAsiaTheme="majorEastAsia" w:hAnsiTheme="majorEastAsia"/>
          <w:color w:val="000000"/>
          <w:sz w:val="25"/>
          <w:szCs w:val="25"/>
        </w:rPr>
      </w:pPr>
      <w:r w:rsidRPr="005001B5">
        <w:rPr>
          <w:rFonts w:asciiTheme="majorEastAsia" w:eastAsiaTheme="majorEastAsia" w:hAnsiTheme="majorEastAsia" w:hint="eastAsia"/>
          <w:color w:val="000000"/>
          <w:sz w:val="25"/>
          <w:szCs w:val="25"/>
        </w:rPr>
        <w:t xml:space="preserve">　　</w:t>
      </w:r>
      <w:r w:rsidR="009955D4">
        <w:rPr>
          <w:rFonts w:asciiTheme="majorEastAsia" w:eastAsiaTheme="majorEastAsia" w:hAnsiTheme="majorEastAsia" w:hint="eastAsia"/>
          <w:color w:val="000000"/>
          <w:sz w:val="25"/>
          <w:szCs w:val="25"/>
        </w:rPr>
        <w:t xml:space="preserve">　</w:t>
      </w:r>
      <w:r w:rsidRPr="005001B5">
        <w:rPr>
          <w:rFonts w:asciiTheme="majorEastAsia" w:eastAsiaTheme="majorEastAsia" w:hAnsiTheme="majorEastAsia" w:hint="eastAsia"/>
          <w:color w:val="000000"/>
          <w:sz w:val="25"/>
          <w:szCs w:val="25"/>
        </w:rPr>
        <w:t>護師等を参画させた拡大医療安全検討委員会を開催する。</w:t>
      </w:r>
    </w:p>
    <w:p w:rsidR="00A20277" w:rsidRDefault="00A20277" w:rsidP="00CC41B0">
      <w:pPr>
        <w:snapToGrid w:val="0"/>
        <w:jc w:val="left"/>
        <w:rPr>
          <w:rFonts w:asciiTheme="majorEastAsia" w:eastAsiaTheme="majorEastAsia" w:hAnsiTheme="majorEastAsia"/>
          <w:color w:val="000000"/>
          <w:sz w:val="25"/>
          <w:szCs w:val="25"/>
        </w:rPr>
      </w:pPr>
    </w:p>
    <w:p w:rsidR="00A20277" w:rsidRPr="009955D4" w:rsidRDefault="00A20277" w:rsidP="00CC41B0">
      <w:pPr>
        <w:snapToGrid w:val="0"/>
        <w:jc w:val="right"/>
        <w:rPr>
          <w:rFonts w:asciiTheme="majorEastAsia" w:eastAsiaTheme="majorEastAsia" w:hAnsiTheme="majorEastAsia"/>
          <w:sz w:val="25"/>
          <w:szCs w:val="25"/>
        </w:rPr>
      </w:pPr>
      <w:r w:rsidRPr="009955D4">
        <w:rPr>
          <w:rFonts w:asciiTheme="majorEastAsia" w:eastAsiaTheme="majorEastAsia" w:hAnsiTheme="majorEastAsia" w:hint="eastAsia"/>
          <w:sz w:val="25"/>
          <w:szCs w:val="25"/>
        </w:rPr>
        <w:t>平成27年10</w:t>
      </w:r>
      <w:r w:rsidR="00B4754D" w:rsidRPr="009955D4">
        <w:rPr>
          <w:rFonts w:asciiTheme="majorEastAsia" w:eastAsiaTheme="majorEastAsia" w:hAnsiTheme="majorEastAsia" w:hint="eastAsia"/>
          <w:sz w:val="25"/>
          <w:szCs w:val="25"/>
        </w:rPr>
        <w:t xml:space="preserve">月　</w:t>
      </w:r>
      <w:r w:rsidRPr="009955D4">
        <w:rPr>
          <w:rFonts w:asciiTheme="majorEastAsia" w:eastAsiaTheme="majorEastAsia" w:hAnsiTheme="majorEastAsia" w:hint="eastAsia"/>
          <w:sz w:val="25"/>
          <w:szCs w:val="25"/>
        </w:rPr>
        <w:t>改訂</w:t>
      </w:r>
    </w:p>
    <w:p w:rsidR="003A601A" w:rsidRPr="009955D4" w:rsidRDefault="00526DFF" w:rsidP="00CC41B0">
      <w:pPr>
        <w:snapToGrid w:val="0"/>
        <w:ind w:firstLineChars="2608" w:firstLine="6520"/>
        <w:jc w:val="right"/>
        <w:rPr>
          <w:rFonts w:asciiTheme="majorEastAsia" w:eastAsiaTheme="majorEastAsia" w:hAnsiTheme="majorEastAsia"/>
          <w:sz w:val="25"/>
          <w:szCs w:val="25"/>
        </w:rPr>
      </w:pPr>
      <w:r w:rsidRPr="009955D4">
        <w:rPr>
          <w:rFonts w:asciiTheme="majorEastAsia" w:eastAsiaTheme="majorEastAsia" w:hAnsiTheme="majorEastAsia" w:hint="eastAsia"/>
          <w:sz w:val="25"/>
          <w:szCs w:val="25"/>
        </w:rPr>
        <w:t>平成31年</w:t>
      </w:r>
      <w:r w:rsidR="00CC41B0">
        <w:rPr>
          <w:rFonts w:asciiTheme="majorEastAsia" w:eastAsiaTheme="majorEastAsia" w:hAnsiTheme="majorEastAsia" w:hint="eastAsia"/>
          <w:sz w:val="25"/>
          <w:szCs w:val="25"/>
        </w:rPr>
        <w:t>3</w:t>
      </w:r>
      <w:r w:rsidR="00B4754D" w:rsidRPr="009955D4">
        <w:rPr>
          <w:rFonts w:asciiTheme="majorEastAsia" w:eastAsiaTheme="majorEastAsia" w:hAnsiTheme="majorEastAsia" w:hint="eastAsia"/>
          <w:sz w:val="25"/>
          <w:szCs w:val="25"/>
        </w:rPr>
        <w:t xml:space="preserve">月　</w:t>
      </w:r>
      <w:r w:rsidRPr="009955D4">
        <w:rPr>
          <w:rFonts w:asciiTheme="majorEastAsia" w:eastAsiaTheme="majorEastAsia" w:hAnsiTheme="majorEastAsia" w:hint="eastAsia"/>
          <w:sz w:val="25"/>
          <w:szCs w:val="25"/>
        </w:rPr>
        <w:t>改訂</w:t>
      </w:r>
    </w:p>
    <w:p w:rsidR="008C16E0" w:rsidRDefault="00526DFF" w:rsidP="00CC41B0">
      <w:pPr>
        <w:snapToGrid w:val="0"/>
        <w:jc w:val="left"/>
      </w:pPr>
      <w:r>
        <w:rPr>
          <w:rFonts w:hint="eastAsia"/>
        </w:rPr>
        <w:t xml:space="preserve">　</w:t>
      </w:r>
    </w:p>
    <w:sectPr w:rsidR="008C16E0">
      <w:pgSz w:w="11905" w:h="16837" w:code="9"/>
      <w:pgMar w:top="1440" w:right="1012" w:bottom="1296" w:left="11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62" w:rsidRDefault="00DF6962" w:rsidP="009F6A97">
      <w:r>
        <w:separator/>
      </w:r>
    </w:p>
  </w:endnote>
  <w:endnote w:type="continuationSeparator" w:id="0">
    <w:p w:rsidR="00DF6962" w:rsidRDefault="00DF6962" w:rsidP="009F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431203"/>
      <w:docPartObj>
        <w:docPartGallery w:val="Page Numbers (Bottom of Page)"/>
        <w:docPartUnique/>
      </w:docPartObj>
    </w:sdtPr>
    <w:sdtEndPr>
      <w:rPr>
        <w:rFonts w:asciiTheme="majorEastAsia" w:eastAsiaTheme="majorEastAsia" w:hAnsiTheme="majorEastAsia"/>
      </w:rPr>
    </w:sdtEndPr>
    <w:sdtContent>
      <w:p w:rsidR="00CC41B0" w:rsidRPr="00CC41B0" w:rsidRDefault="00CC41B0" w:rsidP="00CC41B0">
        <w:pPr>
          <w:pStyle w:val="ab"/>
          <w:jc w:val="center"/>
          <w:rPr>
            <w:rFonts w:asciiTheme="majorEastAsia" w:eastAsiaTheme="majorEastAsia" w:hAnsiTheme="majorEastAsia"/>
          </w:rPr>
        </w:pPr>
        <w:r w:rsidRPr="00CC41B0">
          <w:rPr>
            <w:rFonts w:asciiTheme="majorEastAsia" w:eastAsiaTheme="majorEastAsia" w:hAnsiTheme="majorEastAsia"/>
          </w:rPr>
          <w:fldChar w:fldCharType="begin"/>
        </w:r>
        <w:r w:rsidRPr="00CC41B0">
          <w:rPr>
            <w:rFonts w:asciiTheme="majorEastAsia" w:eastAsiaTheme="majorEastAsia" w:hAnsiTheme="majorEastAsia"/>
          </w:rPr>
          <w:instrText>PAGE   \* MERGEFORMAT</w:instrText>
        </w:r>
        <w:r w:rsidRPr="00CC41B0">
          <w:rPr>
            <w:rFonts w:asciiTheme="majorEastAsia" w:eastAsiaTheme="majorEastAsia" w:hAnsiTheme="majorEastAsia"/>
          </w:rPr>
          <w:fldChar w:fldCharType="separate"/>
        </w:r>
        <w:r w:rsidR="00CD16C8" w:rsidRPr="00CD16C8">
          <w:rPr>
            <w:rFonts w:asciiTheme="majorEastAsia" w:eastAsiaTheme="majorEastAsia" w:hAnsiTheme="majorEastAsia"/>
            <w:noProof/>
            <w:lang w:val="ja-JP"/>
          </w:rPr>
          <w:t>5</w:t>
        </w:r>
        <w:r w:rsidRPr="00CC41B0">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62" w:rsidRDefault="00DF6962" w:rsidP="009F6A97">
      <w:r>
        <w:separator/>
      </w:r>
    </w:p>
  </w:footnote>
  <w:footnote w:type="continuationSeparator" w:id="0">
    <w:p w:rsidR="00DF6962" w:rsidRDefault="00DF6962" w:rsidP="009F6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B0" w:rsidRPr="00CC41B0" w:rsidRDefault="00CC41B0" w:rsidP="00CC41B0">
    <w:pPr>
      <w:snapToGrid w:val="0"/>
      <w:jc w:val="right"/>
      <w:rPr>
        <w:rFonts w:asciiTheme="majorEastAsia" w:eastAsiaTheme="majorEastAsia" w:hAnsiTheme="majorEastAsia"/>
        <w:sz w:val="18"/>
        <w:szCs w:val="18"/>
      </w:rPr>
    </w:pPr>
    <w:r w:rsidRPr="00CC41B0">
      <w:rPr>
        <w:rFonts w:asciiTheme="majorEastAsia" w:eastAsiaTheme="majorEastAsia" w:hAnsiTheme="majorEastAsia" w:hint="eastAsia"/>
        <w:color w:val="000000"/>
        <w:sz w:val="18"/>
        <w:szCs w:val="18"/>
      </w:rPr>
      <w:t>医療安全管理規程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E0"/>
    <w:rsid w:val="0005369E"/>
    <w:rsid w:val="00063960"/>
    <w:rsid w:val="000A1957"/>
    <w:rsid w:val="00185748"/>
    <w:rsid w:val="001A7D69"/>
    <w:rsid w:val="001B5D79"/>
    <w:rsid w:val="001C6299"/>
    <w:rsid w:val="001E7050"/>
    <w:rsid w:val="00214442"/>
    <w:rsid w:val="00290822"/>
    <w:rsid w:val="00291954"/>
    <w:rsid w:val="002A1302"/>
    <w:rsid w:val="00364219"/>
    <w:rsid w:val="003A601A"/>
    <w:rsid w:val="003C7E95"/>
    <w:rsid w:val="003F01C8"/>
    <w:rsid w:val="003F7C57"/>
    <w:rsid w:val="004048D5"/>
    <w:rsid w:val="00417E4D"/>
    <w:rsid w:val="004E3B76"/>
    <w:rsid w:val="005001B5"/>
    <w:rsid w:val="00510561"/>
    <w:rsid w:val="00526456"/>
    <w:rsid w:val="00526DFF"/>
    <w:rsid w:val="00562936"/>
    <w:rsid w:val="005B6795"/>
    <w:rsid w:val="005C0754"/>
    <w:rsid w:val="00661900"/>
    <w:rsid w:val="006C7BA4"/>
    <w:rsid w:val="006D0498"/>
    <w:rsid w:val="00746F3A"/>
    <w:rsid w:val="007A488A"/>
    <w:rsid w:val="007E274C"/>
    <w:rsid w:val="00832917"/>
    <w:rsid w:val="008C16E0"/>
    <w:rsid w:val="00922B88"/>
    <w:rsid w:val="009955D4"/>
    <w:rsid w:val="009F46F1"/>
    <w:rsid w:val="009F6A97"/>
    <w:rsid w:val="00A20277"/>
    <w:rsid w:val="00A31308"/>
    <w:rsid w:val="00A527CA"/>
    <w:rsid w:val="00A77C45"/>
    <w:rsid w:val="00A80D2F"/>
    <w:rsid w:val="00AA1F16"/>
    <w:rsid w:val="00AC79C2"/>
    <w:rsid w:val="00AD000F"/>
    <w:rsid w:val="00B4754D"/>
    <w:rsid w:val="00B6695B"/>
    <w:rsid w:val="00BC31AC"/>
    <w:rsid w:val="00BE6D41"/>
    <w:rsid w:val="00C33BEA"/>
    <w:rsid w:val="00C5104B"/>
    <w:rsid w:val="00C8798D"/>
    <w:rsid w:val="00CA6B3E"/>
    <w:rsid w:val="00CA7051"/>
    <w:rsid w:val="00CC41B0"/>
    <w:rsid w:val="00CD16C8"/>
    <w:rsid w:val="00D07443"/>
    <w:rsid w:val="00D25916"/>
    <w:rsid w:val="00D91582"/>
    <w:rsid w:val="00DB7D34"/>
    <w:rsid w:val="00DC1014"/>
    <w:rsid w:val="00DE3F1A"/>
    <w:rsid w:val="00DE51A7"/>
    <w:rsid w:val="00DF6962"/>
    <w:rsid w:val="00E507E4"/>
    <w:rsid w:val="00E73C01"/>
    <w:rsid w:val="00EC0E19"/>
    <w:rsid w:val="00F11DC0"/>
    <w:rsid w:val="00F40EE7"/>
    <w:rsid w:val="00F40EED"/>
    <w:rsid w:val="00F61545"/>
    <w:rsid w:val="00F62E44"/>
    <w:rsid w:val="00F90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A601A"/>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3A601A"/>
    <w:rPr>
      <w:rFonts w:asciiTheme="majorHAnsi" w:eastAsia="ＭＳ ゴシック" w:hAnsiTheme="majorHAnsi" w:cstheme="majorBidi"/>
      <w:sz w:val="24"/>
      <w:szCs w:val="24"/>
    </w:rPr>
  </w:style>
  <w:style w:type="paragraph" w:styleId="a5">
    <w:name w:val="List Paragraph"/>
    <w:basedOn w:val="a"/>
    <w:uiPriority w:val="34"/>
    <w:qFormat/>
    <w:rsid w:val="006C7BA4"/>
    <w:pPr>
      <w:ind w:leftChars="400" w:left="840"/>
    </w:pPr>
  </w:style>
  <w:style w:type="paragraph" w:styleId="a6">
    <w:name w:val="No Spacing"/>
    <w:uiPriority w:val="1"/>
    <w:qFormat/>
    <w:rsid w:val="001A7D69"/>
    <w:pPr>
      <w:widowControl w:val="0"/>
      <w:jc w:val="both"/>
    </w:pPr>
  </w:style>
  <w:style w:type="paragraph" w:styleId="a7">
    <w:name w:val="Balloon Text"/>
    <w:basedOn w:val="a"/>
    <w:link w:val="a8"/>
    <w:uiPriority w:val="99"/>
    <w:semiHidden/>
    <w:unhideWhenUsed/>
    <w:rsid w:val="00AC79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79C2"/>
    <w:rPr>
      <w:rFonts w:asciiTheme="majorHAnsi" w:eastAsiaTheme="majorEastAsia" w:hAnsiTheme="majorHAnsi" w:cstheme="majorBidi"/>
      <w:sz w:val="18"/>
      <w:szCs w:val="18"/>
    </w:rPr>
  </w:style>
  <w:style w:type="paragraph" w:styleId="a9">
    <w:name w:val="header"/>
    <w:basedOn w:val="a"/>
    <w:link w:val="aa"/>
    <w:uiPriority w:val="99"/>
    <w:unhideWhenUsed/>
    <w:rsid w:val="009F6A97"/>
    <w:pPr>
      <w:tabs>
        <w:tab w:val="center" w:pos="4252"/>
        <w:tab w:val="right" w:pos="8504"/>
      </w:tabs>
      <w:snapToGrid w:val="0"/>
    </w:pPr>
  </w:style>
  <w:style w:type="character" w:customStyle="1" w:styleId="aa">
    <w:name w:val="ヘッダー (文字)"/>
    <w:basedOn w:val="a0"/>
    <w:link w:val="a9"/>
    <w:uiPriority w:val="99"/>
    <w:rsid w:val="009F6A97"/>
  </w:style>
  <w:style w:type="paragraph" w:styleId="ab">
    <w:name w:val="footer"/>
    <w:basedOn w:val="a"/>
    <w:link w:val="ac"/>
    <w:uiPriority w:val="99"/>
    <w:unhideWhenUsed/>
    <w:rsid w:val="009F6A97"/>
    <w:pPr>
      <w:tabs>
        <w:tab w:val="center" w:pos="4252"/>
        <w:tab w:val="right" w:pos="8504"/>
      </w:tabs>
      <w:snapToGrid w:val="0"/>
    </w:pPr>
  </w:style>
  <w:style w:type="character" w:customStyle="1" w:styleId="ac">
    <w:name w:val="フッター (文字)"/>
    <w:basedOn w:val="a0"/>
    <w:link w:val="ab"/>
    <w:uiPriority w:val="99"/>
    <w:rsid w:val="009F6A97"/>
  </w:style>
  <w:style w:type="paragraph" w:customStyle="1" w:styleId="Default">
    <w:name w:val="Default"/>
    <w:rsid w:val="009F6A97"/>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d">
    <w:name w:val="annotation reference"/>
    <w:basedOn w:val="a0"/>
    <w:uiPriority w:val="99"/>
    <w:semiHidden/>
    <w:unhideWhenUsed/>
    <w:rsid w:val="00C33BEA"/>
    <w:rPr>
      <w:sz w:val="18"/>
      <w:szCs w:val="18"/>
    </w:rPr>
  </w:style>
  <w:style w:type="paragraph" w:styleId="ae">
    <w:name w:val="annotation text"/>
    <w:basedOn w:val="a"/>
    <w:link w:val="af"/>
    <w:uiPriority w:val="99"/>
    <w:semiHidden/>
    <w:unhideWhenUsed/>
    <w:rsid w:val="00C33BEA"/>
    <w:pPr>
      <w:jc w:val="left"/>
    </w:pPr>
  </w:style>
  <w:style w:type="character" w:customStyle="1" w:styleId="af">
    <w:name w:val="コメント文字列 (文字)"/>
    <w:basedOn w:val="a0"/>
    <w:link w:val="ae"/>
    <w:uiPriority w:val="99"/>
    <w:semiHidden/>
    <w:rsid w:val="00C33BEA"/>
  </w:style>
  <w:style w:type="paragraph" w:styleId="af0">
    <w:name w:val="annotation subject"/>
    <w:basedOn w:val="ae"/>
    <w:next w:val="ae"/>
    <w:link w:val="af1"/>
    <w:uiPriority w:val="99"/>
    <w:semiHidden/>
    <w:unhideWhenUsed/>
    <w:rsid w:val="00C33BEA"/>
    <w:rPr>
      <w:b/>
      <w:bCs/>
    </w:rPr>
  </w:style>
  <w:style w:type="character" w:customStyle="1" w:styleId="af1">
    <w:name w:val="コメント内容 (文字)"/>
    <w:basedOn w:val="af"/>
    <w:link w:val="af0"/>
    <w:uiPriority w:val="99"/>
    <w:semiHidden/>
    <w:rsid w:val="00C33B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A601A"/>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3A601A"/>
    <w:rPr>
      <w:rFonts w:asciiTheme="majorHAnsi" w:eastAsia="ＭＳ ゴシック" w:hAnsiTheme="majorHAnsi" w:cstheme="majorBidi"/>
      <w:sz w:val="24"/>
      <w:szCs w:val="24"/>
    </w:rPr>
  </w:style>
  <w:style w:type="paragraph" w:styleId="a5">
    <w:name w:val="List Paragraph"/>
    <w:basedOn w:val="a"/>
    <w:uiPriority w:val="34"/>
    <w:qFormat/>
    <w:rsid w:val="006C7BA4"/>
    <w:pPr>
      <w:ind w:leftChars="400" w:left="840"/>
    </w:pPr>
  </w:style>
  <w:style w:type="paragraph" w:styleId="a6">
    <w:name w:val="No Spacing"/>
    <w:uiPriority w:val="1"/>
    <w:qFormat/>
    <w:rsid w:val="001A7D69"/>
    <w:pPr>
      <w:widowControl w:val="0"/>
      <w:jc w:val="both"/>
    </w:pPr>
  </w:style>
  <w:style w:type="paragraph" w:styleId="a7">
    <w:name w:val="Balloon Text"/>
    <w:basedOn w:val="a"/>
    <w:link w:val="a8"/>
    <w:uiPriority w:val="99"/>
    <w:semiHidden/>
    <w:unhideWhenUsed/>
    <w:rsid w:val="00AC79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79C2"/>
    <w:rPr>
      <w:rFonts w:asciiTheme="majorHAnsi" w:eastAsiaTheme="majorEastAsia" w:hAnsiTheme="majorHAnsi" w:cstheme="majorBidi"/>
      <w:sz w:val="18"/>
      <w:szCs w:val="18"/>
    </w:rPr>
  </w:style>
  <w:style w:type="paragraph" w:styleId="a9">
    <w:name w:val="header"/>
    <w:basedOn w:val="a"/>
    <w:link w:val="aa"/>
    <w:uiPriority w:val="99"/>
    <w:unhideWhenUsed/>
    <w:rsid w:val="009F6A97"/>
    <w:pPr>
      <w:tabs>
        <w:tab w:val="center" w:pos="4252"/>
        <w:tab w:val="right" w:pos="8504"/>
      </w:tabs>
      <w:snapToGrid w:val="0"/>
    </w:pPr>
  </w:style>
  <w:style w:type="character" w:customStyle="1" w:styleId="aa">
    <w:name w:val="ヘッダー (文字)"/>
    <w:basedOn w:val="a0"/>
    <w:link w:val="a9"/>
    <w:uiPriority w:val="99"/>
    <w:rsid w:val="009F6A97"/>
  </w:style>
  <w:style w:type="paragraph" w:styleId="ab">
    <w:name w:val="footer"/>
    <w:basedOn w:val="a"/>
    <w:link w:val="ac"/>
    <w:uiPriority w:val="99"/>
    <w:unhideWhenUsed/>
    <w:rsid w:val="009F6A97"/>
    <w:pPr>
      <w:tabs>
        <w:tab w:val="center" w:pos="4252"/>
        <w:tab w:val="right" w:pos="8504"/>
      </w:tabs>
      <w:snapToGrid w:val="0"/>
    </w:pPr>
  </w:style>
  <w:style w:type="character" w:customStyle="1" w:styleId="ac">
    <w:name w:val="フッター (文字)"/>
    <w:basedOn w:val="a0"/>
    <w:link w:val="ab"/>
    <w:uiPriority w:val="99"/>
    <w:rsid w:val="009F6A97"/>
  </w:style>
  <w:style w:type="paragraph" w:customStyle="1" w:styleId="Default">
    <w:name w:val="Default"/>
    <w:rsid w:val="009F6A97"/>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d">
    <w:name w:val="annotation reference"/>
    <w:basedOn w:val="a0"/>
    <w:uiPriority w:val="99"/>
    <w:semiHidden/>
    <w:unhideWhenUsed/>
    <w:rsid w:val="00C33BEA"/>
    <w:rPr>
      <w:sz w:val="18"/>
      <w:szCs w:val="18"/>
    </w:rPr>
  </w:style>
  <w:style w:type="paragraph" w:styleId="ae">
    <w:name w:val="annotation text"/>
    <w:basedOn w:val="a"/>
    <w:link w:val="af"/>
    <w:uiPriority w:val="99"/>
    <w:semiHidden/>
    <w:unhideWhenUsed/>
    <w:rsid w:val="00C33BEA"/>
    <w:pPr>
      <w:jc w:val="left"/>
    </w:pPr>
  </w:style>
  <w:style w:type="character" w:customStyle="1" w:styleId="af">
    <w:name w:val="コメント文字列 (文字)"/>
    <w:basedOn w:val="a0"/>
    <w:link w:val="ae"/>
    <w:uiPriority w:val="99"/>
    <w:semiHidden/>
    <w:rsid w:val="00C33BEA"/>
  </w:style>
  <w:style w:type="paragraph" w:styleId="af0">
    <w:name w:val="annotation subject"/>
    <w:basedOn w:val="ae"/>
    <w:next w:val="ae"/>
    <w:link w:val="af1"/>
    <w:uiPriority w:val="99"/>
    <w:semiHidden/>
    <w:unhideWhenUsed/>
    <w:rsid w:val="00C33BEA"/>
    <w:rPr>
      <w:b/>
      <w:bCs/>
    </w:rPr>
  </w:style>
  <w:style w:type="character" w:customStyle="1" w:styleId="af1">
    <w:name w:val="コメント内容 (文字)"/>
    <w:basedOn w:val="af"/>
    <w:link w:val="af0"/>
    <w:uiPriority w:val="99"/>
    <w:semiHidden/>
    <w:rsid w:val="00C33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9</Pages>
  <Words>1431</Words>
  <Characters>8159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猿渡　千恵／Saruwatari,Chie</cp:lastModifiedBy>
  <cp:revision>13</cp:revision>
  <cp:lastPrinted>2019-10-15T04:38:00Z</cp:lastPrinted>
  <dcterms:created xsi:type="dcterms:W3CDTF">2019-03-24T09:12:00Z</dcterms:created>
  <dcterms:modified xsi:type="dcterms:W3CDTF">2019-10-18T10:49:00Z</dcterms:modified>
</cp:coreProperties>
</file>